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A33" w:rsidRDefault="00272A33" w:rsidP="00272A33">
      <w:pPr>
        <w:shd w:val="clear" w:color="auto" w:fill="FFFFFF"/>
        <w:spacing w:after="150" w:line="276" w:lineRule="auto"/>
        <w:jc w:val="center"/>
        <w:rPr>
          <w:rFonts w:ascii="Times New Roman" w:eastAsia="Times New Roman" w:hAnsi="Times New Roman" w:cs="Times New Roman"/>
          <w:b/>
          <w:color w:val="000000"/>
          <w:sz w:val="24"/>
          <w:szCs w:val="24"/>
          <w:lang w:eastAsia="ru-RU"/>
        </w:rPr>
      </w:pPr>
      <w:r w:rsidRPr="00272A33">
        <w:rPr>
          <w:rFonts w:ascii="Times New Roman" w:eastAsia="Times New Roman" w:hAnsi="Times New Roman" w:cs="Times New Roman"/>
          <w:b/>
          <w:color w:val="000000"/>
          <w:sz w:val="24"/>
          <w:szCs w:val="24"/>
          <w:lang w:eastAsia="ru-RU"/>
        </w:rPr>
        <w:t>Публичное п</w:t>
      </w:r>
      <w:r w:rsidR="00526E68" w:rsidRPr="00272A33">
        <w:rPr>
          <w:rFonts w:ascii="Times New Roman" w:eastAsia="Times New Roman" w:hAnsi="Times New Roman" w:cs="Times New Roman"/>
          <w:b/>
          <w:color w:val="000000"/>
          <w:sz w:val="24"/>
          <w:szCs w:val="24"/>
          <w:lang w:eastAsia="ru-RU"/>
        </w:rPr>
        <w:t xml:space="preserve">редставление собственного </w:t>
      </w:r>
      <w:r w:rsidRPr="00272A33">
        <w:rPr>
          <w:rFonts w:ascii="Times New Roman" w:eastAsia="Times New Roman" w:hAnsi="Times New Roman" w:cs="Times New Roman"/>
          <w:b/>
          <w:color w:val="000000"/>
          <w:sz w:val="24"/>
          <w:szCs w:val="24"/>
          <w:lang w:eastAsia="ru-RU"/>
        </w:rPr>
        <w:t xml:space="preserve">педагогического опыта </w:t>
      </w:r>
      <w:r w:rsidRPr="00272A33">
        <w:rPr>
          <w:rFonts w:ascii="Times New Roman" w:eastAsia="Times New Roman" w:hAnsi="Times New Roman" w:cs="Times New Roman"/>
          <w:b/>
          <w:color w:val="000000"/>
          <w:sz w:val="24"/>
          <w:szCs w:val="24"/>
          <w:lang w:eastAsia="ru-RU"/>
        </w:rPr>
        <w:br/>
        <w:t>учителя русского языка и литературы МБОУ «</w:t>
      </w:r>
      <w:proofErr w:type="spellStart"/>
      <w:r w:rsidRPr="00272A33">
        <w:rPr>
          <w:rFonts w:ascii="Times New Roman" w:eastAsia="Times New Roman" w:hAnsi="Times New Roman" w:cs="Times New Roman"/>
          <w:b/>
          <w:color w:val="000000"/>
          <w:sz w:val="24"/>
          <w:szCs w:val="24"/>
          <w:lang w:eastAsia="ru-RU"/>
        </w:rPr>
        <w:t>Темниковская</w:t>
      </w:r>
      <w:proofErr w:type="spellEnd"/>
      <w:r w:rsidRPr="00272A33">
        <w:rPr>
          <w:rFonts w:ascii="Times New Roman" w:eastAsia="Times New Roman" w:hAnsi="Times New Roman" w:cs="Times New Roman"/>
          <w:b/>
          <w:color w:val="000000"/>
          <w:sz w:val="24"/>
          <w:szCs w:val="24"/>
          <w:lang w:eastAsia="ru-RU"/>
        </w:rPr>
        <w:t xml:space="preserve"> средняя общеобразовательная школа имени Героя Советского Союза А. И. </w:t>
      </w:r>
      <w:proofErr w:type="spellStart"/>
      <w:r w:rsidRPr="00272A33">
        <w:rPr>
          <w:rFonts w:ascii="Times New Roman" w:eastAsia="Times New Roman" w:hAnsi="Times New Roman" w:cs="Times New Roman"/>
          <w:b/>
          <w:color w:val="000000"/>
          <w:sz w:val="24"/>
          <w:szCs w:val="24"/>
          <w:lang w:eastAsia="ru-RU"/>
        </w:rPr>
        <w:t>Семикова</w:t>
      </w:r>
      <w:proofErr w:type="spellEnd"/>
      <w:r w:rsidRPr="00272A33">
        <w:rPr>
          <w:rFonts w:ascii="Times New Roman" w:eastAsia="Times New Roman" w:hAnsi="Times New Roman" w:cs="Times New Roman"/>
          <w:b/>
          <w:color w:val="000000"/>
          <w:sz w:val="24"/>
          <w:szCs w:val="24"/>
          <w:lang w:eastAsia="ru-RU"/>
        </w:rPr>
        <w:t>»</w:t>
      </w:r>
      <w:r>
        <w:rPr>
          <w:rFonts w:ascii="Times New Roman" w:eastAsia="Times New Roman" w:hAnsi="Times New Roman" w:cs="Times New Roman"/>
          <w:b/>
          <w:color w:val="000000"/>
          <w:sz w:val="24"/>
          <w:szCs w:val="24"/>
          <w:lang w:eastAsia="ru-RU"/>
        </w:rPr>
        <w:br/>
      </w:r>
      <w:proofErr w:type="spellStart"/>
      <w:r>
        <w:rPr>
          <w:rFonts w:ascii="Times New Roman" w:eastAsia="Times New Roman" w:hAnsi="Times New Roman" w:cs="Times New Roman"/>
          <w:b/>
          <w:color w:val="000000"/>
          <w:sz w:val="24"/>
          <w:szCs w:val="24"/>
          <w:lang w:eastAsia="ru-RU"/>
        </w:rPr>
        <w:t>Темниковского</w:t>
      </w:r>
      <w:proofErr w:type="spellEnd"/>
      <w:r>
        <w:rPr>
          <w:rFonts w:ascii="Times New Roman" w:eastAsia="Times New Roman" w:hAnsi="Times New Roman" w:cs="Times New Roman"/>
          <w:b/>
          <w:color w:val="000000"/>
          <w:sz w:val="24"/>
          <w:szCs w:val="24"/>
          <w:lang w:eastAsia="ru-RU"/>
        </w:rPr>
        <w:t xml:space="preserve"> муниципального района Республики Мордовия </w:t>
      </w:r>
    </w:p>
    <w:p w:rsidR="00272A33" w:rsidRPr="00272A33" w:rsidRDefault="00272A33" w:rsidP="00272A33">
      <w:pPr>
        <w:shd w:val="clear" w:color="auto" w:fill="FFFFFF"/>
        <w:spacing w:after="150" w:line="276" w:lineRule="auto"/>
        <w:jc w:val="center"/>
        <w:rPr>
          <w:rFonts w:ascii="Times New Roman" w:eastAsia="Times New Roman" w:hAnsi="Times New Roman" w:cs="Times New Roman"/>
          <w:b/>
          <w:color w:val="000000"/>
          <w:sz w:val="24"/>
          <w:szCs w:val="24"/>
          <w:lang w:eastAsia="ru-RU"/>
        </w:rPr>
      </w:pPr>
      <w:proofErr w:type="spellStart"/>
      <w:r>
        <w:rPr>
          <w:rFonts w:ascii="Times New Roman" w:eastAsia="Times New Roman" w:hAnsi="Times New Roman" w:cs="Times New Roman"/>
          <w:b/>
          <w:color w:val="000000"/>
          <w:sz w:val="24"/>
          <w:szCs w:val="24"/>
          <w:lang w:eastAsia="ru-RU"/>
        </w:rPr>
        <w:t>Питяевой</w:t>
      </w:r>
      <w:proofErr w:type="spellEnd"/>
      <w:r>
        <w:rPr>
          <w:rFonts w:ascii="Times New Roman" w:eastAsia="Times New Roman" w:hAnsi="Times New Roman" w:cs="Times New Roman"/>
          <w:b/>
          <w:color w:val="000000"/>
          <w:sz w:val="24"/>
          <w:szCs w:val="24"/>
          <w:lang w:eastAsia="ru-RU"/>
        </w:rPr>
        <w:t xml:space="preserve"> Ольги Владимировны</w:t>
      </w:r>
    </w:p>
    <w:p w:rsidR="00F45A78" w:rsidRPr="00272A33" w:rsidRDefault="004571DE" w:rsidP="00272A33">
      <w:pPr>
        <w:shd w:val="clear" w:color="auto" w:fill="FFFFFF"/>
        <w:spacing w:after="0" w:line="276" w:lineRule="auto"/>
        <w:ind w:firstLine="709"/>
        <w:jc w:val="both"/>
        <w:rPr>
          <w:rFonts w:ascii="Times New Roman" w:eastAsia="Times New Roman" w:hAnsi="Times New Roman" w:cs="Times New Roman"/>
          <w:i/>
          <w:color w:val="000000"/>
          <w:sz w:val="24"/>
          <w:szCs w:val="24"/>
          <w:lang w:eastAsia="ru-RU"/>
        </w:rPr>
      </w:pPr>
      <w:r w:rsidRPr="00272A33">
        <w:rPr>
          <w:rFonts w:ascii="Times New Roman" w:eastAsia="Times New Roman" w:hAnsi="Times New Roman" w:cs="Times New Roman"/>
          <w:i/>
          <w:color w:val="000000"/>
          <w:sz w:val="28"/>
          <w:szCs w:val="28"/>
          <w:lang w:eastAsia="ru-RU"/>
        </w:rPr>
        <w:t xml:space="preserve"> </w:t>
      </w:r>
      <w:r w:rsidR="00F45A78" w:rsidRPr="00272A33">
        <w:rPr>
          <w:rFonts w:ascii="Times New Roman" w:eastAsia="Times New Roman" w:hAnsi="Times New Roman" w:cs="Times New Roman"/>
          <w:i/>
          <w:color w:val="000000"/>
          <w:sz w:val="24"/>
          <w:szCs w:val="24"/>
          <w:lang w:eastAsia="ru-RU"/>
        </w:rPr>
        <w:t>Чтение — это окошко, через которое дети видят и познают мир и самих себя. Оно открывается перед ребенком лишь тогда, когда наряду с чтением, одновременно с ним и даже раньше, чем впервые раскрыта книга, начинается кропотливая работа над словом.</w:t>
      </w:r>
    </w:p>
    <w:p w:rsidR="00F45A78" w:rsidRPr="00272A33" w:rsidRDefault="00F212AB" w:rsidP="00272A33">
      <w:pPr>
        <w:shd w:val="clear" w:color="auto" w:fill="FFFFFF"/>
        <w:spacing w:after="0" w:line="276" w:lineRule="auto"/>
        <w:ind w:firstLine="709"/>
        <w:jc w:val="both"/>
        <w:rPr>
          <w:rFonts w:ascii="Times New Roman" w:eastAsia="Times New Roman" w:hAnsi="Times New Roman" w:cs="Times New Roman"/>
          <w:i/>
          <w:color w:val="000000"/>
          <w:sz w:val="24"/>
          <w:szCs w:val="24"/>
          <w:lang w:eastAsia="ru-RU"/>
        </w:rPr>
      </w:pPr>
      <w:r w:rsidRPr="00272A33">
        <w:rPr>
          <w:rFonts w:ascii="Times New Roman" w:eastAsia="Times New Roman" w:hAnsi="Times New Roman" w:cs="Times New Roman"/>
          <w:i/>
          <w:color w:val="000000"/>
          <w:sz w:val="24"/>
          <w:szCs w:val="24"/>
          <w:lang w:eastAsia="ru-RU"/>
        </w:rPr>
        <w:t xml:space="preserve">                                                                                                </w:t>
      </w:r>
      <w:r w:rsidR="00272A33">
        <w:rPr>
          <w:rFonts w:ascii="Times New Roman" w:eastAsia="Times New Roman" w:hAnsi="Times New Roman" w:cs="Times New Roman"/>
          <w:i/>
          <w:color w:val="000000"/>
          <w:sz w:val="24"/>
          <w:szCs w:val="24"/>
          <w:lang w:eastAsia="ru-RU"/>
        </w:rPr>
        <w:t xml:space="preserve">       </w:t>
      </w:r>
      <w:r w:rsidRPr="00272A33">
        <w:rPr>
          <w:rFonts w:ascii="Times New Roman" w:eastAsia="Times New Roman" w:hAnsi="Times New Roman" w:cs="Times New Roman"/>
          <w:i/>
          <w:color w:val="000000"/>
          <w:sz w:val="24"/>
          <w:szCs w:val="24"/>
          <w:lang w:eastAsia="ru-RU"/>
        </w:rPr>
        <w:t xml:space="preserve"> </w:t>
      </w:r>
      <w:r w:rsidR="00F45A78" w:rsidRPr="00272A33">
        <w:rPr>
          <w:rFonts w:ascii="Times New Roman" w:eastAsia="Times New Roman" w:hAnsi="Times New Roman" w:cs="Times New Roman"/>
          <w:i/>
          <w:color w:val="000000"/>
          <w:sz w:val="24"/>
          <w:szCs w:val="24"/>
          <w:lang w:eastAsia="ru-RU"/>
        </w:rPr>
        <w:t>В. А. Сухомлинский</w:t>
      </w:r>
    </w:p>
    <w:p w:rsidR="00A7365B" w:rsidRPr="00272A33" w:rsidRDefault="00A7365B" w:rsidP="00272A33">
      <w:pPr>
        <w:spacing w:after="0" w:line="276" w:lineRule="auto"/>
        <w:ind w:firstLine="709"/>
        <w:jc w:val="both"/>
        <w:rPr>
          <w:rFonts w:ascii="Times New Roman" w:hAnsi="Times New Roman" w:cs="Times New Roman"/>
          <w:bCs/>
          <w:color w:val="000000"/>
          <w:sz w:val="24"/>
          <w:szCs w:val="24"/>
          <w:lang w:eastAsia="ru-RU"/>
        </w:rPr>
      </w:pPr>
      <w:r w:rsidRPr="00272A33">
        <w:rPr>
          <w:rFonts w:ascii="Times New Roman" w:eastAsia="Times New Roman" w:hAnsi="Times New Roman" w:cs="Times New Roman"/>
          <w:color w:val="000000"/>
          <w:sz w:val="24"/>
          <w:szCs w:val="24"/>
          <w:lang w:eastAsia="ru-RU"/>
        </w:rPr>
        <w:t xml:space="preserve">   </w:t>
      </w:r>
      <w:r w:rsidRPr="00272A33">
        <w:rPr>
          <w:rFonts w:ascii="Times New Roman" w:hAnsi="Times New Roman" w:cs="Times New Roman"/>
          <w:bCs/>
          <w:color w:val="000000"/>
          <w:sz w:val="24"/>
          <w:szCs w:val="24"/>
          <w:lang w:eastAsia="ru-RU"/>
        </w:rPr>
        <w:t>Профессия учителя не только одна из самых сложных, но и, бесспорно, одна из самых важных. Я, как учитель русского языка и литературы, имею дело не столько с внешней оболочкой учащихся, сколько с душой ребенка.</w:t>
      </w:r>
    </w:p>
    <w:p w:rsidR="00A7365B" w:rsidRPr="00272A33" w:rsidRDefault="00A7365B" w:rsidP="00272A33">
      <w:pPr>
        <w:spacing w:after="0" w:line="276" w:lineRule="auto"/>
        <w:ind w:firstLine="709"/>
        <w:jc w:val="both"/>
        <w:rPr>
          <w:rFonts w:ascii="Times New Roman" w:hAnsi="Times New Roman" w:cs="Times New Roman"/>
          <w:bCs/>
          <w:color w:val="000000"/>
          <w:sz w:val="24"/>
          <w:szCs w:val="24"/>
          <w:lang w:eastAsia="ru-RU"/>
        </w:rPr>
      </w:pPr>
      <w:r w:rsidRPr="00272A33">
        <w:rPr>
          <w:rFonts w:ascii="Times New Roman" w:hAnsi="Times New Roman" w:cs="Times New Roman"/>
          <w:bCs/>
          <w:color w:val="000000"/>
          <w:sz w:val="24"/>
          <w:szCs w:val="24"/>
          <w:lang w:eastAsia="ru-RU"/>
        </w:rPr>
        <w:t>Ни для кого не секрет, что большинство современных детей мало читает, плохо знает историю и культуру своего народа, не может грамотно выразить свои мысли как в устной, так и в письменной речи. Результат повсеместной компьютеризации налицо. Проблема низкой грамотности особенно, наверное, актуальна для языковедов. Большинство из нас ежедневно сталкиваются с все возрастающим количеством ошибок в письменных работах учащихся. Потому вновь встает извечный вопрос: что делать? И каждый из нас пытается ответить на него по-своему.</w:t>
      </w:r>
    </w:p>
    <w:p w:rsidR="00F45A78" w:rsidRPr="00272A33" w:rsidRDefault="00F45A78" w:rsidP="00272A33">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272A33">
        <w:rPr>
          <w:rFonts w:ascii="Times New Roman" w:eastAsia="Times New Roman" w:hAnsi="Times New Roman" w:cs="Times New Roman"/>
          <w:color w:val="000000"/>
          <w:sz w:val="24"/>
          <w:szCs w:val="24"/>
          <w:lang w:eastAsia="ru-RU"/>
        </w:rPr>
        <w:t>Всемирный экономический форум обозначил 16 видов знаний и умений успешного в 21 веке человека. Это навыки работы в команде, лидерские качества, инициативность, IT-компетентность, финансовая и гражданская грамотность и другие. Развитие этих качеств становится задачей современного учителя.</w:t>
      </w:r>
      <w:r w:rsidRPr="00272A33">
        <w:rPr>
          <w:rFonts w:ascii="Times New Roman" w:eastAsia="Times New Roman" w:hAnsi="Times New Roman" w:cs="Times New Roman"/>
          <w:b/>
          <w:bCs/>
          <w:color w:val="000000"/>
          <w:sz w:val="24"/>
          <w:szCs w:val="24"/>
          <w:lang w:eastAsia="ru-RU"/>
        </w:rPr>
        <w:t> </w:t>
      </w:r>
      <w:r w:rsidRPr="00272A33">
        <w:rPr>
          <w:rFonts w:ascii="Times New Roman" w:eastAsia="Times New Roman" w:hAnsi="Times New Roman" w:cs="Times New Roman"/>
          <w:color w:val="000000"/>
          <w:sz w:val="24"/>
          <w:szCs w:val="24"/>
          <w:lang w:eastAsia="ru-RU"/>
        </w:rPr>
        <w:t>Установлено, что предпосылкой развития компетентности «образование через всю жизнь» является наличие определенного уровня функциональной грамотности.</w:t>
      </w:r>
    </w:p>
    <w:p w:rsidR="00F45A78" w:rsidRPr="00272A33" w:rsidRDefault="00F45A78" w:rsidP="00272A33">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272A33">
        <w:rPr>
          <w:rFonts w:ascii="Times New Roman" w:eastAsia="Times New Roman" w:hAnsi="Times New Roman" w:cs="Times New Roman"/>
          <w:color w:val="000000"/>
          <w:sz w:val="24"/>
          <w:szCs w:val="24"/>
          <w:lang w:eastAsia="ru-RU"/>
        </w:rPr>
        <w:t>Функциональная грамотность позволяет использовать приобретаемые умения, навыки, знания в жизни для решения жизненных задач.</w:t>
      </w:r>
      <w:r w:rsidR="004571DE" w:rsidRPr="00272A33">
        <w:rPr>
          <w:rFonts w:ascii="Times New Roman" w:eastAsia="Times New Roman" w:hAnsi="Times New Roman" w:cs="Times New Roman"/>
          <w:color w:val="000000"/>
          <w:sz w:val="24"/>
          <w:szCs w:val="24"/>
          <w:lang w:eastAsia="ru-RU"/>
        </w:rPr>
        <w:t xml:space="preserve"> </w:t>
      </w:r>
      <w:r w:rsidRPr="00272A33">
        <w:rPr>
          <w:rFonts w:ascii="Times New Roman" w:eastAsia="Times New Roman" w:hAnsi="Times New Roman" w:cs="Times New Roman"/>
          <w:color w:val="000000"/>
          <w:sz w:val="24"/>
          <w:szCs w:val="24"/>
          <w:lang w:eastAsia="ru-RU"/>
        </w:rPr>
        <w:t>На уроках русского языка мы можем воплощать несколько приоритетных направлений, одним из которых является грамотность чтения (или смысловое чтение). Это способность учащихся к осмыслению письменных текстов и рефлексии на них, использования их содержания для достижения собственных целей, развития знаний и возможностей для активного участия в жизни общества.</w:t>
      </w:r>
      <w:r w:rsidRPr="00272A33">
        <w:rPr>
          <w:rFonts w:ascii="Times New Roman" w:eastAsia="Times New Roman" w:hAnsi="Times New Roman" w:cs="Times New Roman"/>
          <w:color w:val="000000"/>
          <w:sz w:val="24"/>
          <w:szCs w:val="24"/>
          <w:lang w:eastAsia="ru-RU"/>
        </w:rPr>
        <w:br/>
        <w:t>В этом смысле полное понимание текста зависит от умения найти необходимую информацию и извлечь ее из общего контекста, сформулировать общее понимание текста и представить собственную точку зрения о содержании и форме текстового сообщения.</w:t>
      </w:r>
      <w:r w:rsidR="004571DE" w:rsidRPr="00272A33">
        <w:rPr>
          <w:rFonts w:ascii="Times New Roman" w:eastAsia="Times New Roman" w:hAnsi="Times New Roman" w:cs="Times New Roman"/>
          <w:color w:val="000000"/>
          <w:sz w:val="24"/>
          <w:szCs w:val="24"/>
          <w:lang w:eastAsia="ru-RU"/>
        </w:rPr>
        <w:t xml:space="preserve"> </w:t>
      </w:r>
      <w:r w:rsidRPr="00272A33">
        <w:rPr>
          <w:rFonts w:ascii="Times New Roman" w:eastAsia="Times New Roman" w:hAnsi="Times New Roman" w:cs="Times New Roman"/>
          <w:color w:val="000000"/>
          <w:sz w:val="24"/>
          <w:szCs w:val="24"/>
          <w:lang w:eastAsia="ru-RU"/>
        </w:rPr>
        <w:t>Существует множество приемов грамотного чтения:</w:t>
      </w:r>
      <w:r w:rsidR="009F024B" w:rsidRPr="00272A33">
        <w:rPr>
          <w:rFonts w:ascii="Times New Roman" w:eastAsia="Times New Roman" w:hAnsi="Times New Roman" w:cs="Times New Roman"/>
          <w:color w:val="000000"/>
          <w:sz w:val="24"/>
          <w:szCs w:val="24"/>
          <w:lang w:eastAsia="ru-RU"/>
        </w:rPr>
        <w:t xml:space="preserve"> </w:t>
      </w:r>
      <w:r w:rsidRPr="00272A33">
        <w:rPr>
          <w:rFonts w:ascii="Times New Roman" w:eastAsia="Times New Roman" w:hAnsi="Times New Roman" w:cs="Times New Roman"/>
          <w:color w:val="000000"/>
          <w:sz w:val="24"/>
          <w:szCs w:val="24"/>
          <w:lang w:eastAsia="ru-RU"/>
        </w:rPr>
        <w:t>чтение с остановками,</w:t>
      </w:r>
      <w:r w:rsidR="009F024B" w:rsidRPr="00272A33">
        <w:rPr>
          <w:rFonts w:ascii="Times New Roman" w:eastAsia="Times New Roman" w:hAnsi="Times New Roman" w:cs="Times New Roman"/>
          <w:color w:val="000000"/>
          <w:sz w:val="24"/>
          <w:szCs w:val="24"/>
          <w:lang w:eastAsia="ru-RU"/>
        </w:rPr>
        <w:t xml:space="preserve"> </w:t>
      </w:r>
      <w:r w:rsidRPr="00272A33">
        <w:rPr>
          <w:rFonts w:ascii="Times New Roman" w:eastAsia="Times New Roman" w:hAnsi="Times New Roman" w:cs="Times New Roman"/>
          <w:color w:val="000000"/>
          <w:sz w:val="24"/>
          <w:szCs w:val="24"/>
          <w:lang w:eastAsia="ru-RU"/>
        </w:rPr>
        <w:t>работа с вопросником,</w:t>
      </w:r>
      <w:r w:rsidR="009F024B" w:rsidRPr="00272A33">
        <w:rPr>
          <w:rFonts w:ascii="Times New Roman" w:eastAsia="Times New Roman" w:hAnsi="Times New Roman" w:cs="Times New Roman"/>
          <w:color w:val="000000"/>
          <w:sz w:val="24"/>
          <w:szCs w:val="24"/>
          <w:lang w:eastAsia="ru-RU"/>
        </w:rPr>
        <w:t xml:space="preserve"> </w:t>
      </w:r>
      <w:r w:rsidRPr="00272A33">
        <w:rPr>
          <w:rFonts w:ascii="Times New Roman" w:eastAsia="Times New Roman" w:hAnsi="Times New Roman" w:cs="Times New Roman"/>
          <w:color w:val="000000"/>
          <w:sz w:val="24"/>
          <w:szCs w:val="24"/>
          <w:lang w:eastAsia="ru-RU"/>
        </w:rPr>
        <w:t>читательские дневники,</w:t>
      </w:r>
      <w:r w:rsidR="009F024B" w:rsidRPr="00272A33">
        <w:rPr>
          <w:rFonts w:ascii="Times New Roman" w:eastAsia="Times New Roman" w:hAnsi="Times New Roman" w:cs="Times New Roman"/>
          <w:color w:val="000000"/>
          <w:sz w:val="24"/>
          <w:szCs w:val="24"/>
          <w:lang w:eastAsia="ru-RU"/>
        </w:rPr>
        <w:t xml:space="preserve"> </w:t>
      </w:r>
      <w:r w:rsidRPr="00272A33">
        <w:rPr>
          <w:rFonts w:ascii="Times New Roman" w:eastAsia="Times New Roman" w:hAnsi="Times New Roman" w:cs="Times New Roman"/>
          <w:color w:val="000000"/>
          <w:sz w:val="24"/>
          <w:szCs w:val="24"/>
          <w:lang w:eastAsia="ru-RU"/>
        </w:rPr>
        <w:t>логическая цепочка,</w:t>
      </w:r>
      <w:r w:rsidR="00A7365B" w:rsidRPr="00272A33">
        <w:rPr>
          <w:rFonts w:ascii="Times New Roman" w:eastAsia="Times New Roman" w:hAnsi="Times New Roman" w:cs="Times New Roman"/>
          <w:color w:val="000000"/>
          <w:sz w:val="24"/>
          <w:szCs w:val="24"/>
          <w:lang w:eastAsia="ru-RU"/>
        </w:rPr>
        <w:t xml:space="preserve"> </w:t>
      </w:r>
      <w:r w:rsidRPr="00272A33">
        <w:rPr>
          <w:rFonts w:ascii="Times New Roman" w:eastAsia="Times New Roman" w:hAnsi="Times New Roman" w:cs="Times New Roman"/>
          <w:color w:val="000000"/>
          <w:sz w:val="24"/>
          <w:szCs w:val="24"/>
          <w:lang w:eastAsia="ru-RU"/>
        </w:rPr>
        <w:t>тонкие и толстые вопросы.</w:t>
      </w:r>
      <w:r w:rsidR="00272A33">
        <w:rPr>
          <w:rFonts w:ascii="Times New Roman" w:eastAsia="Times New Roman" w:hAnsi="Times New Roman" w:cs="Times New Roman"/>
          <w:color w:val="000000"/>
          <w:sz w:val="24"/>
          <w:szCs w:val="24"/>
          <w:lang w:eastAsia="ru-RU"/>
        </w:rPr>
        <w:t xml:space="preserve"> </w:t>
      </w:r>
      <w:r w:rsidRPr="00272A33">
        <w:rPr>
          <w:rFonts w:ascii="Times New Roman" w:eastAsia="Times New Roman" w:hAnsi="Times New Roman" w:cs="Times New Roman"/>
          <w:color w:val="000000"/>
          <w:sz w:val="24"/>
          <w:szCs w:val="24"/>
          <w:lang w:eastAsia="ru-RU"/>
        </w:rPr>
        <w:t>Функциональная грамотность включает в себя владение всеми средствами родного языка в устной и письменной речи. Этот навык требует постоянной работы над ним, систематической, планомерной. Но это вовсе не означает, что работа будет рутинной. Без неё, конечно, тоже никуда, но есть интересные формы проработки этого навыка.</w:t>
      </w:r>
    </w:p>
    <w:p w:rsidR="00F45A78" w:rsidRPr="00272A33" w:rsidRDefault="00F45A78" w:rsidP="00272A33">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272A33">
        <w:rPr>
          <w:rFonts w:ascii="Times New Roman" w:eastAsia="Times New Roman" w:hAnsi="Times New Roman" w:cs="Times New Roman"/>
          <w:color w:val="000000"/>
          <w:sz w:val="24"/>
          <w:szCs w:val="24"/>
          <w:lang w:eastAsia="ru-RU"/>
        </w:rPr>
        <w:t>Сегодня задача современной школы заключается не только в том, чтобы научить школьника учиться, но и в том, чтобы сформировать функционально грамотную личность, способную свободно ориентироваться в окружающем мире и действовать в соответствии с общественными нормами, потребностями и интересами.</w:t>
      </w:r>
      <w:r w:rsidR="004571DE" w:rsidRPr="00272A33">
        <w:rPr>
          <w:rFonts w:ascii="Times New Roman" w:eastAsia="Times New Roman" w:hAnsi="Times New Roman" w:cs="Times New Roman"/>
          <w:color w:val="000000"/>
          <w:sz w:val="24"/>
          <w:szCs w:val="24"/>
          <w:lang w:eastAsia="ru-RU"/>
        </w:rPr>
        <w:t xml:space="preserve"> </w:t>
      </w:r>
      <w:r w:rsidRPr="00272A33">
        <w:rPr>
          <w:rFonts w:ascii="Times New Roman" w:eastAsia="Times New Roman" w:hAnsi="Times New Roman" w:cs="Times New Roman"/>
          <w:color w:val="000000"/>
          <w:sz w:val="24"/>
          <w:szCs w:val="24"/>
          <w:lang w:eastAsia="ru-RU"/>
        </w:rPr>
        <w:t xml:space="preserve">Владение приемами понимания, </w:t>
      </w:r>
      <w:r w:rsidRPr="00272A33">
        <w:rPr>
          <w:rFonts w:ascii="Times New Roman" w:eastAsia="Times New Roman" w:hAnsi="Times New Roman" w:cs="Times New Roman"/>
          <w:color w:val="000000"/>
          <w:sz w:val="24"/>
          <w:szCs w:val="24"/>
          <w:lang w:eastAsia="ru-RU"/>
        </w:rPr>
        <w:lastRenderedPageBreak/>
        <w:t>прочитанного определяется как важнейший компонент читательской компетентности. Это означает, что проблема понимания текста требует для своего решения современных подходов, имеющих непосредственный выход в образовательную практику.</w:t>
      </w:r>
      <w:r w:rsidR="001357A3" w:rsidRPr="00272A33">
        <w:rPr>
          <w:rFonts w:ascii="Times New Roman" w:eastAsia="Times New Roman" w:hAnsi="Times New Roman" w:cs="Times New Roman"/>
          <w:color w:val="000000"/>
          <w:sz w:val="24"/>
          <w:szCs w:val="24"/>
          <w:lang w:eastAsia="ru-RU"/>
        </w:rPr>
        <w:t xml:space="preserve"> </w:t>
      </w:r>
      <w:r w:rsidRPr="00272A33">
        <w:rPr>
          <w:rFonts w:ascii="Times New Roman" w:eastAsia="Times New Roman" w:hAnsi="Times New Roman" w:cs="Times New Roman"/>
          <w:color w:val="000000"/>
          <w:sz w:val="24"/>
          <w:szCs w:val="24"/>
          <w:lang w:eastAsia="ru-RU"/>
        </w:rPr>
        <w:t>Традиционный подход к формированию умения понимать текст не удовлетворяет современным требованиям. Современные дети мало и поверхностно читают, испытывают трудности в понимании и запоминании прочитанного. Поэтому обучение школьников приемам понимания текста надо рассматривать как особую психодидактическую задачу.</w:t>
      </w:r>
    </w:p>
    <w:p w:rsidR="00F45A78" w:rsidRPr="00272A33" w:rsidRDefault="00F45A78" w:rsidP="00272A33">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272A33">
        <w:rPr>
          <w:rFonts w:ascii="Times New Roman" w:eastAsia="Times New Roman" w:hAnsi="Times New Roman" w:cs="Times New Roman"/>
          <w:color w:val="000000"/>
          <w:sz w:val="24"/>
          <w:szCs w:val="24"/>
          <w:lang w:eastAsia="ru-RU"/>
        </w:rPr>
        <w:t>Чтение – это способность понимать и размышлять над письменным текстом, пользоваться им, чтобы достичь определённой цели, узнавать что-то новое, и развиваться, а также участвовать в жизни общества.</w:t>
      </w:r>
    </w:p>
    <w:p w:rsidR="00F45A78" w:rsidRPr="00272A33" w:rsidRDefault="00F45A78" w:rsidP="00272A33">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272A33">
        <w:rPr>
          <w:rFonts w:ascii="Times New Roman" w:eastAsia="Times New Roman" w:hAnsi="Times New Roman" w:cs="Times New Roman"/>
          <w:color w:val="000000"/>
          <w:sz w:val="24"/>
          <w:szCs w:val="24"/>
          <w:lang w:eastAsia="ru-RU"/>
        </w:rPr>
        <w:t>Процесс чтения состоит из трех фаз:</w:t>
      </w:r>
    </w:p>
    <w:p w:rsidR="004571DE" w:rsidRPr="00272A33" w:rsidRDefault="00F45A78" w:rsidP="00272A33">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272A33">
        <w:rPr>
          <w:rFonts w:ascii="Times New Roman" w:eastAsia="Times New Roman" w:hAnsi="Times New Roman" w:cs="Times New Roman"/>
          <w:color w:val="000000"/>
          <w:sz w:val="24"/>
          <w:szCs w:val="24"/>
          <w:lang w:eastAsia="ru-RU"/>
        </w:rPr>
        <w:t>1. Восприятие текста, раскрытие его содержания и смысла, своеобразная расшифровка.</w:t>
      </w:r>
    </w:p>
    <w:p w:rsidR="00F45A78" w:rsidRPr="00272A33" w:rsidRDefault="00F45A78" w:rsidP="00272A33">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272A33">
        <w:rPr>
          <w:rFonts w:ascii="Times New Roman" w:eastAsia="Times New Roman" w:hAnsi="Times New Roman" w:cs="Times New Roman"/>
          <w:color w:val="000000"/>
          <w:sz w:val="24"/>
          <w:szCs w:val="24"/>
          <w:lang w:eastAsia="ru-RU"/>
        </w:rPr>
        <w:t>2. Извлечение смысла, объяснение найденных фактов с помощью привлечения имеющихся знаний, интерпретация текста.</w:t>
      </w:r>
    </w:p>
    <w:p w:rsidR="00F45A78" w:rsidRPr="00272A33" w:rsidRDefault="00F45A78" w:rsidP="00272A33">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272A33">
        <w:rPr>
          <w:rFonts w:ascii="Times New Roman" w:eastAsia="Times New Roman" w:hAnsi="Times New Roman" w:cs="Times New Roman"/>
          <w:color w:val="000000"/>
          <w:sz w:val="24"/>
          <w:szCs w:val="24"/>
          <w:lang w:eastAsia="ru-RU"/>
        </w:rPr>
        <w:t>3. Создание собственного нового смысла, т.е. «присвоение» добытых новых знаний как собственных в результате размышления (выдвижение гипотез; высказывание предположений; моделирование; обобщение; применение на практике).</w:t>
      </w:r>
    </w:p>
    <w:p w:rsidR="00F45A78" w:rsidRPr="00272A33" w:rsidRDefault="00F45A78" w:rsidP="00272A33">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272A33">
        <w:rPr>
          <w:rFonts w:ascii="Times New Roman" w:eastAsia="Times New Roman" w:hAnsi="Times New Roman" w:cs="Times New Roman"/>
          <w:b/>
          <w:bCs/>
          <w:color w:val="000000"/>
          <w:sz w:val="24"/>
          <w:szCs w:val="24"/>
          <w:lang w:eastAsia="ru-RU"/>
        </w:rPr>
        <w:t>Смысловое чтение</w:t>
      </w:r>
      <w:r w:rsidRPr="00272A33">
        <w:rPr>
          <w:rFonts w:ascii="Times New Roman" w:eastAsia="Times New Roman" w:hAnsi="Times New Roman" w:cs="Times New Roman"/>
          <w:color w:val="000000"/>
          <w:sz w:val="24"/>
          <w:szCs w:val="24"/>
          <w:lang w:eastAsia="ru-RU"/>
        </w:rPr>
        <w:t xml:space="preserve"> – это вид чтения, которое нацелено на понимание читающим смыслового содержания текста. Восприятие графически оформленной текстовой информации и ее переработка в личностно-смысловые установки в соответствии с коммуникативно-познавательной </w:t>
      </w:r>
      <w:r w:rsidR="00F212AB" w:rsidRPr="00272A33">
        <w:rPr>
          <w:rFonts w:ascii="Times New Roman" w:eastAsia="Times New Roman" w:hAnsi="Times New Roman" w:cs="Times New Roman"/>
          <w:color w:val="000000"/>
          <w:sz w:val="24"/>
          <w:szCs w:val="24"/>
          <w:lang w:eastAsia="ru-RU"/>
        </w:rPr>
        <w:t>задачей. Смысловое</w:t>
      </w:r>
      <w:r w:rsidRPr="00272A33">
        <w:rPr>
          <w:rFonts w:ascii="Times New Roman" w:eastAsia="Times New Roman" w:hAnsi="Times New Roman" w:cs="Times New Roman"/>
          <w:color w:val="000000"/>
          <w:sz w:val="24"/>
          <w:szCs w:val="24"/>
          <w:lang w:eastAsia="ru-RU"/>
        </w:rPr>
        <w:t xml:space="preserve"> чтение является метапредметным результатом освоения образовательной программы основного общего образования, а также является универсальным учебным действием</w:t>
      </w:r>
    </w:p>
    <w:p w:rsidR="00F45A78" w:rsidRPr="00272A33" w:rsidRDefault="00F45A78" w:rsidP="00272A33">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272A33">
        <w:rPr>
          <w:rFonts w:ascii="Times New Roman" w:eastAsia="Times New Roman" w:hAnsi="Times New Roman" w:cs="Times New Roman"/>
          <w:color w:val="000000"/>
          <w:sz w:val="24"/>
          <w:szCs w:val="24"/>
          <w:lang w:eastAsia="ru-RU"/>
        </w:rPr>
        <w:t>Цель смыслового чтения</w:t>
      </w:r>
      <w:r w:rsidRPr="00272A33">
        <w:rPr>
          <w:rFonts w:ascii="Times New Roman" w:eastAsia="Times New Roman" w:hAnsi="Times New Roman" w:cs="Times New Roman"/>
          <w:b/>
          <w:bCs/>
          <w:color w:val="000000"/>
          <w:sz w:val="24"/>
          <w:szCs w:val="24"/>
          <w:lang w:eastAsia="ru-RU"/>
        </w:rPr>
        <w:t> </w:t>
      </w:r>
      <w:r w:rsidRPr="00272A33">
        <w:rPr>
          <w:rFonts w:ascii="Times New Roman" w:eastAsia="Times New Roman" w:hAnsi="Times New Roman" w:cs="Times New Roman"/>
          <w:color w:val="000000"/>
          <w:sz w:val="24"/>
          <w:szCs w:val="24"/>
          <w:lang w:eastAsia="ru-RU"/>
        </w:rPr>
        <w:t>– максимально точно и полно понять содержание текста, уловить все детали и практически осмыслить информацию. Владение навыками смыслового чтения, способствует развитию устной речи и, как следствие – письменной речи, то есть является средством формирования читательской грамотности.</w:t>
      </w:r>
    </w:p>
    <w:p w:rsidR="00F45A78" w:rsidRPr="00272A33" w:rsidRDefault="00F45A78" w:rsidP="00272A33">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272A33">
        <w:rPr>
          <w:rFonts w:ascii="Times New Roman" w:eastAsia="Times New Roman" w:hAnsi="Times New Roman" w:cs="Times New Roman"/>
          <w:color w:val="000000"/>
          <w:sz w:val="24"/>
          <w:szCs w:val="24"/>
          <w:lang w:eastAsia="ru-RU"/>
        </w:rPr>
        <w:t>Смысловое чтение не может существовать без познавательной деятельности. Ведь для того, чтобы чтение было смысловым, учащимся необходимо точно и полно понимать содержание текста, составлять свою систему образов, осмысливать информацию, т.е. осуществлять познавательную деятельность.</w:t>
      </w:r>
      <w:r w:rsidR="004571DE" w:rsidRPr="00272A33">
        <w:rPr>
          <w:rFonts w:ascii="Times New Roman" w:eastAsia="Times New Roman" w:hAnsi="Times New Roman" w:cs="Times New Roman"/>
          <w:color w:val="000000"/>
          <w:sz w:val="24"/>
          <w:szCs w:val="24"/>
          <w:lang w:eastAsia="ru-RU"/>
        </w:rPr>
        <w:t xml:space="preserve"> </w:t>
      </w:r>
      <w:r w:rsidRPr="00272A33">
        <w:rPr>
          <w:rFonts w:ascii="Times New Roman" w:eastAsia="Times New Roman" w:hAnsi="Times New Roman" w:cs="Times New Roman"/>
          <w:color w:val="000000"/>
          <w:sz w:val="24"/>
          <w:szCs w:val="24"/>
          <w:lang w:eastAsia="ru-RU"/>
        </w:rPr>
        <w:t>Существует множество способов организации познавательной деятельности, способствующих развитию навыка смыслового чтения такие как: проблемно-поисковый способ, дискуссия, обсуждение, моделирование, рисунок.</w:t>
      </w:r>
      <w:r w:rsidR="001357A3" w:rsidRPr="00272A33">
        <w:rPr>
          <w:rFonts w:ascii="Times New Roman" w:eastAsia="Times New Roman" w:hAnsi="Times New Roman" w:cs="Times New Roman"/>
          <w:color w:val="000000"/>
          <w:sz w:val="24"/>
          <w:szCs w:val="24"/>
          <w:lang w:eastAsia="ru-RU"/>
        </w:rPr>
        <w:t xml:space="preserve"> </w:t>
      </w:r>
      <w:r w:rsidRPr="00272A33">
        <w:rPr>
          <w:rFonts w:ascii="Times New Roman" w:eastAsia="Times New Roman" w:hAnsi="Times New Roman" w:cs="Times New Roman"/>
          <w:color w:val="000000"/>
          <w:sz w:val="24"/>
          <w:szCs w:val="24"/>
          <w:lang w:eastAsia="ru-RU"/>
        </w:rPr>
        <w:t>Связующим звеном всех учебных предметов является </w:t>
      </w:r>
      <w:r w:rsidRPr="00272A33">
        <w:rPr>
          <w:rFonts w:ascii="Times New Roman" w:eastAsia="Times New Roman" w:hAnsi="Times New Roman" w:cs="Times New Roman"/>
          <w:bCs/>
          <w:color w:val="000000"/>
          <w:sz w:val="24"/>
          <w:szCs w:val="24"/>
          <w:lang w:eastAsia="ru-RU"/>
        </w:rPr>
        <w:t>текст</w:t>
      </w:r>
      <w:r w:rsidRPr="00272A33">
        <w:rPr>
          <w:rFonts w:ascii="Times New Roman" w:eastAsia="Times New Roman" w:hAnsi="Times New Roman" w:cs="Times New Roman"/>
          <w:color w:val="000000"/>
          <w:sz w:val="24"/>
          <w:szCs w:val="24"/>
          <w:lang w:eastAsia="ru-RU"/>
        </w:rPr>
        <w:t>, работа с которым позволяет добиваться требуемых образовательных результатов.</w:t>
      </w:r>
      <w:r w:rsidR="001357A3" w:rsidRPr="00272A33">
        <w:rPr>
          <w:rFonts w:ascii="Times New Roman" w:eastAsia="Times New Roman" w:hAnsi="Times New Roman" w:cs="Times New Roman"/>
          <w:color w:val="000000"/>
          <w:sz w:val="24"/>
          <w:szCs w:val="24"/>
          <w:lang w:eastAsia="ru-RU"/>
        </w:rPr>
        <w:t xml:space="preserve"> </w:t>
      </w:r>
      <w:r w:rsidRPr="00272A33">
        <w:rPr>
          <w:rFonts w:ascii="Times New Roman" w:eastAsia="Times New Roman" w:hAnsi="Times New Roman" w:cs="Times New Roman"/>
          <w:color w:val="000000"/>
          <w:sz w:val="24"/>
          <w:szCs w:val="24"/>
          <w:lang w:eastAsia="ru-RU"/>
        </w:rPr>
        <w:t xml:space="preserve">Смысловое чтение включает в себя умение осмысливать цели и задачи чтения, умение находить и извлекать информацию из различных текстов, умение работать с художественными и нехудожественными; сплошными и </w:t>
      </w:r>
      <w:r w:rsidR="001357A3" w:rsidRPr="00272A33">
        <w:rPr>
          <w:rFonts w:ascii="Times New Roman" w:eastAsia="Times New Roman" w:hAnsi="Times New Roman" w:cs="Times New Roman"/>
          <w:color w:val="000000"/>
          <w:sz w:val="24"/>
          <w:szCs w:val="24"/>
          <w:lang w:eastAsia="ru-RU"/>
        </w:rPr>
        <w:t>не сплошными</w:t>
      </w:r>
      <w:r w:rsidRPr="00272A33">
        <w:rPr>
          <w:rFonts w:ascii="Times New Roman" w:eastAsia="Times New Roman" w:hAnsi="Times New Roman" w:cs="Times New Roman"/>
          <w:color w:val="000000"/>
          <w:sz w:val="24"/>
          <w:szCs w:val="24"/>
          <w:lang w:eastAsia="ru-RU"/>
        </w:rPr>
        <w:t xml:space="preserve"> текстами, умение понимать и адекватно оценивать информацию из текста.</w:t>
      </w:r>
      <w:r w:rsidR="001357A3" w:rsidRPr="00272A33">
        <w:rPr>
          <w:rFonts w:ascii="Times New Roman" w:eastAsia="Times New Roman" w:hAnsi="Times New Roman" w:cs="Times New Roman"/>
          <w:color w:val="000000"/>
          <w:sz w:val="24"/>
          <w:szCs w:val="24"/>
          <w:lang w:eastAsia="ru-RU"/>
        </w:rPr>
        <w:t xml:space="preserve"> </w:t>
      </w:r>
      <w:r w:rsidRPr="00272A33">
        <w:rPr>
          <w:rFonts w:ascii="Times New Roman" w:eastAsia="Times New Roman" w:hAnsi="Times New Roman" w:cs="Times New Roman"/>
          <w:color w:val="000000"/>
          <w:sz w:val="24"/>
          <w:szCs w:val="24"/>
          <w:lang w:eastAsia="ru-RU"/>
        </w:rPr>
        <w:t>Важнейшими составляющими читательской деятельности, поддающимися измерению, являются читательские умения – те задачи и способы их решения, которые использует читатель для того, чтобы проложить собственный путь по тексту и между текстами. Так тест PISA оценивает следующие читательские умения:</w:t>
      </w:r>
    </w:p>
    <w:p w:rsidR="00F45A78" w:rsidRPr="00272A33" w:rsidRDefault="00F45A78" w:rsidP="00272A33">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272A33">
        <w:rPr>
          <w:rFonts w:ascii="Times New Roman" w:eastAsia="Times New Roman" w:hAnsi="Times New Roman" w:cs="Times New Roman"/>
          <w:color w:val="000000"/>
          <w:sz w:val="24"/>
          <w:szCs w:val="24"/>
          <w:lang w:eastAsia="ru-RU"/>
        </w:rPr>
        <w:t>1. Найти и извлечь информацию.</w:t>
      </w:r>
    </w:p>
    <w:p w:rsidR="00F45A78" w:rsidRPr="00272A33" w:rsidRDefault="00F45A78" w:rsidP="00272A33">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272A33">
        <w:rPr>
          <w:rFonts w:ascii="Times New Roman" w:eastAsia="Times New Roman" w:hAnsi="Times New Roman" w:cs="Times New Roman"/>
          <w:color w:val="000000"/>
          <w:sz w:val="24"/>
          <w:szCs w:val="24"/>
          <w:lang w:eastAsia="ru-RU"/>
        </w:rPr>
        <w:t>2. Интегрировать и интерпретировать сообщения текста.</w:t>
      </w:r>
    </w:p>
    <w:p w:rsidR="00F45A78" w:rsidRPr="00272A33" w:rsidRDefault="00F45A78" w:rsidP="00272A33">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272A33">
        <w:rPr>
          <w:rFonts w:ascii="Times New Roman" w:eastAsia="Times New Roman" w:hAnsi="Times New Roman" w:cs="Times New Roman"/>
          <w:color w:val="000000"/>
          <w:sz w:val="24"/>
          <w:szCs w:val="24"/>
          <w:lang w:eastAsia="ru-RU"/>
        </w:rPr>
        <w:t>3. Осмыслить и оценить содержание и форму текста. </w:t>
      </w:r>
    </w:p>
    <w:p w:rsidR="001357A3" w:rsidRPr="00272A33" w:rsidRDefault="001357A3" w:rsidP="00272A33">
      <w:pPr>
        <w:spacing w:after="0" w:line="276" w:lineRule="auto"/>
        <w:ind w:firstLine="709"/>
        <w:jc w:val="both"/>
        <w:rPr>
          <w:rFonts w:ascii="Times New Roman" w:hAnsi="Times New Roman" w:cs="Times New Roman"/>
          <w:color w:val="000000"/>
          <w:sz w:val="24"/>
          <w:szCs w:val="24"/>
          <w:lang w:eastAsia="ru-RU"/>
        </w:rPr>
      </w:pPr>
      <w:r w:rsidRPr="00272A33">
        <w:rPr>
          <w:rFonts w:ascii="Times New Roman" w:hAnsi="Times New Roman" w:cs="Times New Roman"/>
          <w:color w:val="000000"/>
          <w:sz w:val="24"/>
          <w:szCs w:val="24"/>
          <w:lang w:eastAsia="ru-RU"/>
        </w:rPr>
        <w:lastRenderedPageBreak/>
        <w:t xml:space="preserve">Формируя свои учительские задачи и решая их в ходе деятельности, я надеюсь получить на выпуске не только человека, владеющего навыками устной и письменной речи, но также человека, обладающего высоким вкусом, разбирающимся не только в искусстве слова, но и в искусстве вообще. Основная цель моей педагогической деятельности – воспитать самостоятельно мыслящую личность, способную адаптироваться к изменяющимся условиям жизни, сформировать у учащихся умение и желание к самосовершенствованию и самообразованию. </w:t>
      </w:r>
    </w:p>
    <w:p w:rsidR="001357A3" w:rsidRPr="00272A33" w:rsidRDefault="001357A3" w:rsidP="00272A33">
      <w:pPr>
        <w:spacing w:after="0" w:line="276" w:lineRule="auto"/>
        <w:ind w:firstLine="709"/>
        <w:jc w:val="both"/>
        <w:rPr>
          <w:rFonts w:ascii="Times New Roman" w:hAnsi="Times New Roman" w:cs="Times New Roman"/>
          <w:sz w:val="24"/>
          <w:szCs w:val="24"/>
          <w:lang w:eastAsia="ru-RU"/>
        </w:rPr>
      </w:pPr>
      <w:r w:rsidRPr="00272A33">
        <w:rPr>
          <w:rFonts w:ascii="Times New Roman" w:hAnsi="Times New Roman" w:cs="Times New Roman"/>
          <w:color w:val="000000"/>
          <w:sz w:val="24"/>
          <w:szCs w:val="24"/>
          <w:lang w:eastAsia="ru-RU"/>
        </w:rPr>
        <w:t xml:space="preserve">     Достижение этой цели вижу возможным через эффективное построение учебного процесса, применение современных технических средств обучения, новых методик обучения, учитывающих разноуровневую подготовку. Как учитель-филолог, считаю, что главная задача моей педагогической деятельности - не только дать определённые знания (расширить словарный запас учащихся, показать неисчерпаемые богатства русской речи, представить ученикам русскую и мировую литературу как сокровище общемировой культуры), но и, что не менее важно и ценно, показать практическую ценность и необходимость этих знаний в дальнейшей жизни. Другими словами, покидая школу, дети должны уметь грамотно говорить, обладать ораторскими навыками, активно владеть богатством устной и письменной речи, мыслить, иметь желание к дальнейшему развитию собственных творческих способностей.</w:t>
      </w:r>
    </w:p>
    <w:p w:rsidR="001357A3" w:rsidRPr="00272A33" w:rsidRDefault="001357A3" w:rsidP="00272A33">
      <w:pPr>
        <w:spacing w:after="0" w:line="276" w:lineRule="auto"/>
        <w:ind w:firstLine="709"/>
        <w:jc w:val="both"/>
        <w:rPr>
          <w:rFonts w:ascii="Times New Roman" w:hAnsi="Times New Roman" w:cs="Times New Roman"/>
          <w:sz w:val="24"/>
          <w:szCs w:val="24"/>
          <w:lang w:eastAsia="ru-RU"/>
        </w:rPr>
      </w:pPr>
      <w:r w:rsidRPr="00272A33">
        <w:rPr>
          <w:rFonts w:ascii="Times New Roman" w:hAnsi="Times New Roman" w:cs="Times New Roman"/>
          <w:color w:val="000000"/>
          <w:sz w:val="24"/>
          <w:szCs w:val="24"/>
          <w:lang w:eastAsia="ru-RU"/>
        </w:rPr>
        <w:t xml:space="preserve">   Владея современными методами психолого-педагогической диагностики и применяя их в практической деятельности, пытаюсь повысить заинтересованность ребят своим предметом; зная базовый компонент содержания русского языка и литературы, глубоко понимая концепцию школьного курса русского языков и литературы, его ведущие идеи, структуру содержания, логику построения, стремлюсь не только обучить, но и воспитать всесторонне развитую личность. Уровень теоретических знаний позволяет мне оценивать действующие программы, адаптировать их к конкретному классу, обосновав целесообразность корректив, разрабатывать различные варианты уроков на основе этих программ, осуществлять поиск оптимального отбора содержания учебного материала, его структурирования, распределение учебных часов.</w:t>
      </w:r>
    </w:p>
    <w:p w:rsidR="001357A3" w:rsidRPr="00272A33" w:rsidRDefault="001357A3" w:rsidP="00272A33">
      <w:pPr>
        <w:spacing w:after="0" w:line="276" w:lineRule="auto"/>
        <w:ind w:firstLine="709"/>
        <w:jc w:val="both"/>
        <w:rPr>
          <w:rFonts w:ascii="Times New Roman" w:hAnsi="Times New Roman" w:cs="Times New Roman"/>
          <w:sz w:val="24"/>
          <w:szCs w:val="24"/>
          <w:lang w:eastAsia="ru-RU"/>
        </w:rPr>
      </w:pPr>
      <w:r w:rsidRPr="00272A33">
        <w:rPr>
          <w:rFonts w:ascii="Times New Roman" w:hAnsi="Times New Roman" w:cs="Times New Roman"/>
          <w:color w:val="000000"/>
          <w:sz w:val="24"/>
          <w:szCs w:val="24"/>
          <w:lang w:eastAsia="ru-RU"/>
        </w:rPr>
        <w:t xml:space="preserve">     Успешно применяю современные педагогические технологии (проектная деятельность, уровневая дифференциация обучения, групповые технологии, личностно-ориентированное обучение, проблемное обучение, лекционно-семинарская система обучения, использование информационно-коммуникационных технологий, технология игровых методов, ролевых и деловых игр, интегрированные уроки обучения), реализую в соответствии с данными технологиями активные методы обучения.</w:t>
      </w:r>
    </w:p>
    <w:p w:rsidR="001357A3" w:rsidRPr="00272A33" w:rsidRDefault="001357A3" w:rsidP="00272A33">
      <w:pPr>
        <w:spacing w:after="0" w:line="276" w:lineRule="auto"/>
        <w:ind w:firstLine="709"/>
        <w:jc w:val="both"/>
        <w:rPr>
          <w:rFonts w:ascii="Times New Roman" w:hAnsi="Times New Roman" w:cs="Times New Roman"/>
          <w:sz w:val="24"/>
          <w:szCs w:val="24"/>
          <w:lang w:eastAsia="ru-RU"/>
        </w:rPr>
      </w:pPr>
      <w:r w:rsidRPr="00272A33">
        <w:rPr>
          <w:rFonts w:ascii="Times New Roman" w:hAnsi="Times New Roman" w:cs="Times New Roman"/>
          <w:color w:val="000000"/>
          <w:sz w:val="24"/>
          <w:szCs w:val="24"/>
          <w:lang w:eastAsia="ru-RU"/>
        </w:rPr>
        <w:t xml:space="preserve">    В своей педагогической работе использую различные формы организации познавательной деятельности учащихся: индивидуальную, парную, групповую, коллективную.</w:t>
      </w:r>
    </w:p>
    <w:p w:rsidR="001357A3" w:rsidRPr="00272A33" w:rsidRDefault="001357A3" w:rsidP="00272A33">
      <w:pPr>
        <w:spacing w:after="0" w:line="276" w:lineRule="auto"/>
        <w:ind w:firstLine="709"/>
        <w:jc w:val="both"/>
        <w:rPr>
          <w:rFonts w:ascii="Times New Roman" w:hAnsi="Times New Roman" w:cs="Times New Roman"/>
          <w:sz w:val="24"/>
          <w:szCs w:val="24"/>
          <w:lang w:eastAsia="ru-RU"/>
        </w:rPr>
      </w:pPr>
      <w:r w:rsidRPr="00272A33">
        <w:rPr>
          <w:rFonts w:ascii="Times New Roman" w:hAnsi="Times New Roman" w:cs="Times New Roman"/>
          <w:color w:val="000000"/>
          <w:sz w:val="24"/>
          <w:szCs w:val="24"/>
          <w:lang w:eastAsia="ru-RU"/>
        </w:rPr>
        <w:t xml:space="preserve">    Владею мониторингом качества образования п</w:t>
      </w:r>
      <w:bookmarkStart w:id="0" w:name="_GoBack"/>
      <w:bookmarkEnd w:id="0"/>
      <w:r w:rsidRPr="00272A33">
        <w:rPr>
          <w:rFonts w:ascii="Times New Roman" w:hAnsi="Times New Roman" w:cs="Times New Roman"/>
          <w:color w:val="000000"/>
          <w:sz w:val="24"/>
          <w:szCs w:val="24"/>
          <w:lang w:eastAsia="ru-RU"/>
        </w:rPr>
        <w:t>о русскому языку и литературе, на своих уроках широко применяю разнообразные формы контроля и оценки знаний учащихся: тестирование, срез знаний, самостоятельные и контрольные работы. Для более прочного усвоения знаний, навыков использую различные карточки: таблицы, схемы, презентации. Нетрадиционные формы проведения урока стимулируют деятельность учащихся, поэтому я использую уроки-лекции, семинары, путешествия, практикумы, уроки в форме деловой игры. На таких занятиях создаю условия, которые позволяют всем учащимся реализовывать свои интеллектуальные возможности. Большое значение придаю самостоятельной работе учащихся.</w:t>
      </w:r>
    </w:p>
    <w:p w:rsidR="001357A3" w:rsidRPr="00272A33" w:rsidRDefault="001357A3" w:rsidP="00272A33">
      <w:pPr>
        <w:spacing w:after="0" w:line="276" w:lineRule="auto"/>
        <w:ind w:firstLine="709"/>
        <w:jc w:val="both"/>
        <w:rPr>
          <w:rFonts w:ascii="Times New Roman" w:hAnsi="Times New Roman" w:cs="Times New Roman"/>
          <w:sz w:val="24"/>
          <w:szCs w:val="24"/>
          <w:lang w:eastAsia="ru-RU"/>
        </w:rPr>
      </w:pPr>
      <w:r w:rsidRPr="00272A33">
        <w:rPr>
          <w:rFonts w:ascii="Times New Roman" w:hAnsi="Times New Roman" w:cs="Times New Roman"/>
          <w:color w:val="000000"/>
          <w:sz w:val="24"/>
          <w:szCs w:val="24"/>
          <w:lang w:eastAsia="ru-RU"/>
        </w:rPr>
        <w:lastRenderedPageBreak/>
        <w:t xml:space="preserve">    Каждый свой урок стремлюсь проводить на высоком методическом уровне, учитывая индивидуальные особенности и уровень подготовленности учащихся, постоянно ищу новые формы обучения, позволяющие увлечь детей. Владение современными образовательными технологиями помогает мне избежать стереотипности и монотонности процесса обучения, что способствует развитию у учащихся любознательности, самостоятельности, активности, творчества.</w:t>
      </w:r>
    </w:p>
    <w:p w:rsidR="00F45A78" w:rsidRPr="00272A33" w:rsidRDefault="00F45A78" w:rsidP="00272A33">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272A33">
        <w:rPr>
          <w:rFonts w:ascii="Times New Roman" w:eastAsia="Times New Roman" w:hAnsi="Times New Roman" w:cs="Times New Roman"/>
          <w:color w:val="000000"/>
          <w:sz w:val="24"/>
          <w:szCs w:val="24"/>
          <w:lang w:eastAsia="ru-RU"/>
        </w:rPr>
        <w:t xml:space="preserve">Все выше перечисленные стратегии предусматривают серьезную работу с текстом, его глубокий анализ и понимание, организацию самостоятельной познавательной деятельности учащихся по учебному </w:t>
      </w:r>
      <w:r w:rsidR="004571DE" w:rsidRPr="00272A33">
        <w:rPr>
          <w:rFonts w:ascii="Times New Roman" w:eastAsia="Times New Roman" w:hAnsi="Times New Roman" w:cs="Times New Roman"/>
          <w:color w:val="000000"/>
          <w:sz w:val="24"/>
          <w:szCs w:val="24"/>
          <w:lang w:eastAsia="ru-RU"/>
        </w:rPr>
        <w:t>материалу. Продуманная</w:t>
      </w:r>
      <w:r w:rsidRPr="00272A33">
        <w:rPr>
          <w:rFonts w:ascii="Times New Roman" w:eastAsia="Times New Roman" w:hAnsi="Times New Roman" w:cs="Times New Roman"/>
          <w:color w:val="000000"/>
          <w:sz w:val="24"/>
          <w:szCs w:val="24"/>
          <w:lang w:eastAsia="ru-RU"/>
        </w:rPr>
        <w:t xml:space="preserve"> и целенаправленная работа с текстом позволяет вычерпать из большого объема информации нужную и полезную, а также приобретать социально нравственный опыт и заставляет думать, познавая окружающий мир.</w:t>
      </w:r>
    </w:p>
    <w:p w:rsidR="00A7365B" w:rsidRPr="00272A33" w:rsidRDefault="00A7365B" w:rsidP="00272A33">
      <w:pPr>
        <w:spacing w:after="0" w:line="276" w:lineRule="auto"/>
        <w:ind w:firstLine="709"/>
        <w:jc w:val="both"/>
        <w:rPr>
          <w:sz w:val="24"/>
          <w:szCs w:val="24"/>
        </w:rPr>
      </w:pPr>
    </w:p>
    <w:sectPr w:rsidR="00A7365B" w:rsidRPr="00272A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A2347"/>
    <w:multiLevelType w:val="multilevel"/>
    <w:tmpl w:val="46F22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F3778F"/>
    <w:multiLevelType w:val="multilevel"/>
    <w:tmpl w:val="D138E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46207D"/>
    <w:multiLevelType w:val="multilevel"/>
    <w:tmpl w:val="188C2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A326CA"/>
    <w:multiLevelType w:val="multilevel"/>
    <w:tmpl w:val="888E3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AE5999"/>
    <w:multiLevelType w:val="multilevel"/>
    <w:tmpl w:val="1D28E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70C75A1"/>
    <w:multiLevelType w:val="multilevel"/>
    <w:tmpl w:val="04965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E42EF2"/>
    <w:multiLevelType w:val="multilevel"/>
    <w:tmpl w:val="82521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4"/>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0B0"/>
    <w:rsid w:val="001357A3"/>
    <w:rsid w:val="00256A06"/>
    <w:rsid w:val="00272A33"/>
    <w:rsid w:val="004571DE"/>
    <w:rsid w:val="00526E68"/>
    <w:rsid w:val="009F024B"/>
    <w:rsid w:val="00A7365B"/>
    <w:rsid w:val="00AD10B0"/>
    <w:rsid w:val="00B05B66"/>
    <w:rsid w:val="00ED5D5E"/>
    <w:rsid w:val="00F212AB"/>
    <w:rsid w:val="00F45A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BAFC7"/>
  <w15:chartTrackingRefBased/>
  <w15:docId w15:val="{06B5C3C0-2C46-4486-8F45-1EBE5D065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16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4</Pages>
  <Words>1623</Words>
  <Characters>9253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Пользователь Windows</cp:lastModifiedBy>
  <cp:revision>7</cp:revision>
  <dcterms:created xsi:type="dcterms:W3CDTF">2024-02-18T10:28:00Z</dcterms:created>
  <dcterms:modified xsi:type="dcterms:W3CDTF">2024-02-26T12:10:00Z</dcterms:modified>
</cp:coreProperties>
</file>