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D6" w:rsidRDefault="002372D6" w:rsidP="002372D6">
      <w:pPr>
        <w:tabs>
          <w:tab w:val="left" w:pos="4485"/>
          <w:tab w:val="center" w:pos="4677"/>
        </w:tabs>
        <w:spacing w:after="0" w:line="240" w:lineRule="auto"/>
        <w:ind w:left="0" w:right="0" w:firstLine="0"/>
        <w:jc w:val="left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 w:rsidR="00EC0525">
        <w:rPr>
          <w:b/>
          <w:noProof/>
          <w:szCs w:val="28"/>
        </w:rPr>
        <w:drawing>
          <wp:inline distT="0" distB="0" distL="0" distR="0">
            <wp:extent cx="6205855" cy="8928338"/>
            <wp:effectExtent l="19050" t="0" r="4445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214" cy="893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25" w:rsidRDefault="00EC0525" w:rsidP="004E5AFD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332093" w:rsidRDefault="002D0370" w:rsidP="004E5AFD">
      <w:pPr>
        <w:spacing w:after="0" w:line="240" w:lineRule="auto"/>
        <w:ind w:left="0" w:right="0"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 w:rsidRPr="002D0370">
        <w:rPr>
          <w:b/>
          <w:szCs w:val="28"/>
        </w:rPr>
        <w:t>.</w:t>
      </w:r>
      <w:r w:rsidR="00332093">
        <w:rPr>
          <w:b/>
          <w:szCs w:val="28"/>
        </w:rPr>
        <w:t>Аналитическая часть</w:t>
      </w:r>
    </w:p>
    <w:p w:rsidR="002D0370" w:rsidRDefault="002D0370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214E02" w:rsidRDefault="00214E02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214E02" w:rsidRPr="00D20359" w:rsidRDefault="00370DDB" w:rsidP="00004C8F">
      <w:pPr>
        <w:pStyle w:val="a5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D20359">
        <w:rPr>
          <w:b/>
          <w:sz w:val="28"/>
          <w:szCs w:val="28"/>
        </w:rPr>
        <w:t>Общая информация</w:t>
      </w:r>
    </w:p>
    <w:p w:rsidR="00214E02" w:rsidRDefault="00214E02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522"/>
      </w:tblGrid>
      <w:tr w:rsidR="00214E02" w:rsidTr="0092761D">
        <w:tc>
          <w:tcPr>
            <w:tcW w:w="3823" w:type="dxa"/>
            <w:shd w:val="clear" w:color="auto" w:fill="auto"/>
          </w:tcPr>
          <w:p w:rsidR="00214E02" w:rsidRPr="0092761D" w:rsidRDefault="00A15760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 </w:t>
            </w:r>
            <w:r w:rsidR="00E01C46" w:rsidRPr="0092761D">
              <w:rPr>
                <w:szCs w:val="28"/>
              </w:rPr>
              <w:t>Наименование образовательной организации</w:t>
            </w:r>
          </w:p>
        </w:tc>
        <w:tc>
          <w:tcPr>
            <w:tcW w:w="5522" w:type="dxa"/>
            <w:shd w:val="clear" w:color="auto" w:fill="auto"/>
          </w:tcPr>
          <w:p w:rsidR="00214E02" w:rsidRPr="0092761D" w:rsidRDefault="00E01C46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2761D">
              <w:rPr>
                <w:szCs w:val="28"/>
              </w:rPr>
              <w:t>Темниковская</w:t>
            </w:r>
            <w:proofErr w:type="spellEnd"/>
            <w:r w:rsidRPr="0092761D">
              <w:rPr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92761D">
              <w:rPr>
                <w:szCs w:val="28"/>
              </w:rPr>
              <w:t>А.И.Семикова</w:t>
            </w:r>
            <w:proofErr w:type="spellEnd"/>
            <w:r w:rsidRPr="0092761D">
              <w:rPr>
                <w:szCs w:val="28"/>
              </w:rPr>
              <w:t>»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 </w:t>
            </w:r>
            <w:r w:rsidRPr="0092761D">
              <w:rPr>
                <w:szCs w:val="28"/>
              </w:rPr>
              <w:t>Учредитель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Администрация </w:t>
            </w:r>
            <w:proofErr w:type="spellStart"/>
            <w:r w:rsidRPr="0092761D">
              <w:rPr>
                <w:szCs w:val="28"/>
              </w:rPr>
              <w:t>Темниковского</w:t>
            </w:r>
            <w:proofErr w:type="spellEnd"/>
            <w:r w:rsidRPr="0092761D">
              <w:rPr>
                <w:szCs w:val="28"/>
              </w:rPr>
              <w:t xml:space="preserve"> муниципального района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 </w:t>
            </w:r>
            <w:r w:rsidRPr="0092761D">
              <w:rPr>
                <w:szCs w:val="28"/>
              </w:rPr>
              <w:t>Руководитель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92761D">
              <w:rPr>
                <w:szCs w:val="28"/>
              </w:rPr>
              <w:t>ПиксинаГалина</w:t>
            </w:r>
            <w:proofErr w:type="spellEnd"/>
            <w:r w:rsidRPr="0092761D">
              <w:rPr>
                <w:szCs w:val="28"/>
              </w:rPr>
              <w:t xml:space="preserve"> Сергеевна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Адрес организации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431220, Республика Мордовия, г</w:t>
            </w:r>
            <w:proofErr w:type="gramStart"/>
            <w:r w:rsidRPr="0092761D">
              <w:rPr>
                <w:szCs w:val="28"/>
              </w:rPr>
              <w:t>.Т</w:t>
            </w:r>
            <w:proofErr w:type="gramEnd"/>
            <w:r w:rsidRPr="0092761D">
              <w:rPr>
                <w:szCs w:val="28"/>
              </w:rPr>
              <w:t>емников, ул.Интернатская, дом 4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Телефон, факс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883445 2-60-78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Адрес электронной почты</w:t>
            </w:r>
          </w:p>
        </w:tc>
        <w:tc>
          <w:tcPr>
            <w:tcW w:w="5522" w:type="dxa"/>
            <w:shd w:val="clear" w:color="auto" w:fill="auto"/>
          </w:tcPr>
          <w:p w:rsidR="00A15760" w:rsidRPr="00F847FF" w:rsidRDefault="00F847FF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rStyle w:val="a4"/>
                <w:lang w:val="en-US"/>
              </w:rPr>
              <w:t>sch</w:t>
            </w:r>
            <w:proofErr w:type="spellEnd"/>
            <w:r w:rsidRPr="00F847FF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temn</w:t>
            </w:r>
            <w:proofErr w:type="spellEnd"/>
            <w:r w:rsidRPr="00F847FF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semik</w:t>
            </w:r>
            <w:proofErr w:type="spellEnd"/>
            <w:r w:rsidRPr="00F847FF">
              <w:rPr>
                <w:rStyle w:val="a4"/>
              </w:rPr>
              <w:t>@</w:t>
            </w:r>
            <w:r>
              <w:rPr>
                <w:rStyle w:val="a4"/>
                <w:lang w:val="en-US"/>
              </w:rPr>
              <w:t>e</w:t>
            </w:r>
            <w:r w:rsidRPr="00F847FF">
              <w:rPr>
                <w:rStyle w:val="a4"/>
              </w:rPr>
              <w:t>-</w:t>
            </w:r>
            <w:proofErr w:type="spellStart"/>
            <w:r>
              <w:rPr>
                <w:rStyle w:val="a4"/>
                <w:lang w:val="en-US"/>
              </w:rPr>
              <w:t>mordovia</w:t>
            </w:r>
            <w:proofErr w:type="spellEnd"/>
            <w:r w:rsidRPr="00F847FF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Дата создания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1970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 </w:t>
            </w:r>
            <w:r w:rsidRPr="0092761D">
              <w:rPr>
                <w:szCs w:val="28"/>
              </w:rPr>
              <w:t>Лицензия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Серия 13Л01  № 0000553 от 3 сентября 2018 года, выдано Министерством образования Республики Мордовия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Серия 13А01 № 0000523 от 14 января 2019 года, действительно до 15 апреля 2027 года, выдано Министерством образования Республики Мордовия</w:t>
            </w:r>
          </w:p>
        </w:tc>
      </w:tr>
      <w:tr w:rsidR="00A15760" w:rsidTr="0092761D">
        <w:tc>
          <w:tcPr>
            <w:tcW w:w="3823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 </w:t>
            </w:r>
            <w:r w:rsidRPr="0092761D">
              <w:rPr>
                <w:szCs w:val="28"/>
              </w:rPr>
              <w:t>Режим работы</w:t>
            </w:r>
          </w:p>
        </w:tc>
        <w:tc>
          <w:tcPr>
            <w:tcW w:w="5522" w:type="dxa"/>
            <w:shd w:val="clear" w:color="auto" w:fill="auto"/>
          </w:tcPr>
          <w:p w:rsidR="00A15760" w:rsidRPr="0092761D" w:rsidRDefault="00A15760" w:rsidP="00A1576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Пятидневная рабочая неделя</w:t>
            </w:r>
          </w:p>
        </w:tc>
      </w:tr>
    </w:tbl>
    <w:p w:rsidR="00214E02" w:rsidRDefault="00214E02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C0404C" w:rsidRDefault="00C0404C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A15760" w:rsidRDefault="00A15760" w:rsidP="00004C8F">
      <w:pPr>
        <w:pStyle w:val="2"/>
        <w:numPr>
          <w:ilvl w:val="0"/>
          <w:numId w:val="9"/>
        </w:numPr>
        <w:spacing w:after="0" w:line="240" w:lineRule="auto"/>
        <w:ind w:right="0"/>
        <w:rPr>
          <w:szCs w:val="28"/>
        </w:rPr>
      </w:pPr>
      <w:r w:rsidRPr="006A689D">
        <w:rPr>
          <w:szCs w:val="28"/>
        </w:rPr>
        <w:t xml:space="preserve">Система управления МБОУ </w:t>
      </w:r>
      <w:r>
        <w:rPr>
          <w:szCs w:val="28"/>
        </w:rPr>
        <w:t>«</w:t>
      </w:r>
      <w:proofErr w:type="spellStart"/>
      <w:r>
        <w:rPr>
          <w:szCs w:val="28"/>
        </w:rPr>
        <w:t>Темниковская</w:t>
      </w:r>
      <w:proofErr w:type="spellEnd"/>
      <w:r>
        <w:rPr>
          <w:szCs w:val="28"/>
        </w:rPr>
        <w:t xml:space="preserve"> СОШ имени Героя Советского Союза </w:t>
      </w:r>
      <w:proofErr w:type="spellStart"/>
      <w:r>
        <w:rPr>
          <w:szCs w:val="28"/>
        </w:rPr>
        <w:t>А.И.Семикова</w:t>
      </w:r>
      <w:proofErr w:type="spellEnd"/>
      <w:r>
        <w:rPr>
          <w:szCs w:val="28"/>
        </w:rPr>
        <w:t>»</w:t>
      </w:r>
    </w:p>
    <w:p w:rsidR="00C0404C" w:rsidRDefault="00C0404C" w:rsidP="000058D0">
      <w:pPr>
        <w:pStyle w:val="ac"/>
        <w:shd w:val="clear" w:color="auto" w:fill="FFFFFF"/>
        <w:spacing w:before="0" w:beforeAutospacing="0" w:after="270" w:afterAutospacing="0"/>
        <w:ind w:left="360"/>
        <w:rPr>
          <w:sz w:val="28"/>
          <w:szCs w:val="28"/>
        </w:rPr>
      </w:pPr>
    </w:p>
    <w:p w:rsidR="000058D0" w:rsidRDefault="000058D0" w:rsidP="000058D0">
      <w:pPr>
        <w:pStyle w:val="ac"/>
        <w:shd w:val="clear" w:color="auto" w:fill="FFFFFF"/>
        <w:spacing w:before="0" w:beforeAutospacing="0" w:after="27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2.1 Сведения о руководителе: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522"/>
      </w:tblGrid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Пиксина</w:t>
            </w:r>
            <w:proofErr w:type="spellEnd"/>
            <w:r>
              <w:rPr>
                <w:szCs w:val="28"/>
              </w:rPr>
              <w:t xml:space="preserve"> Галина Сергеевна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Высшее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Специальность по диплому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Математик, преподаватель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Мордовский ордена Дружбы народов госуниверситет имени Н.П. Огарева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Год окончания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1989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Переподготовка по профилю</w:t>
            </w:r>
          </w:p>
        </w:tc>
        <w:tc>
          <w:tcPr>
            <w:tcW w:w="5522" w:type="dxa"/>
            <w:shd w:val="clear" w:color="auto" w:fill="auto"/>
          </w:tcPr>
          <w:p w:rsidR="000058D0" w:rsidRPr="000058D0" w:rsidRDefault="000058D0" w:rsidP="00AF3D4B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0058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Курсовая подготовка</w:t>
            </w:r>
          </w:p>
        </w:tc>
        <w:tc>
          <w:tcPr>
            <w:tcW w:w="5522" w:type="dxa"/>
            <w:shd w:val="clear" w:color="auto" w:fill="auto"/>
          </w:tcPr>
          <w:p w:rsidR="000058D0" w:rsidRDefault="00A75E6A" w:rsidP="00004C8F">
            <w:pPr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«Организация образовательного </w:t>
            </w:r>
            <w:r>
              <w:rPr>
                <w:szCs w:val="28"/>
              </w:rPr>
              <w:lastRenderedPageBreak/>
              <w:t xml:space="preserve">процесса в условиях карантинных мероприятий и пандемии </w:t>
            </w:r>
            <w:proofErr w:type="spellStart"/>
            <w:r>
              <w:rPr>
                <w:szCs w:val="28"/>
              </w:rPr>
              <w:t>коронавируса</w:t>
            </w:r>
            <w:proofErr w:type="spellEnd"/>
            <w:r>
              <w:rPr>
                <w:szCs w:val="28"/>
              </w:rPr>
              <w:t>», Саранск, 2020г.</w:t>
            </w:r>
          </w:p>
          <w:p w:rsidR="00A75E6A" w:rsidRDefault="00A75E6A" w:rsidP="00004C8F">
            <w:pPr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«Введением в цифровую трансформацию образовательной организации», РАНХ и ГС, 2020г.</w:t>
            </w:r>
          </w:p>
          <w:p w:rsidR="00A75E6A" w:rsidRDefault="00A75E6A" w:rsidP="00004C8F">
            <w:pPr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«Цифровые технологии для трансформации школы», РАНХ и ГС, 2020г.</w:t>
            </w:r>
          </w:p>
          <w:p w:rsidR="00A75E6A" w:rsidRDefault="00A75E6A" w:rsidP="00004C8F">
            <w:pPr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«Модель управления развитием школы в контексте цифровой трансформации», РАНХ и ГС, 2020г.</w:t>
            </w:r>
          </w:p>
          <w:p w:rsidR="00C92D91" w:rsidRPr="0092761D" w:rsidRDefault="00C92D91" w:rsidP="00004C8F">
            <w:pPr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«Механизмы включения православного компонента в основную общеобразовательную программу образовательной организации», Саранск 2021 г.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FA058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Стаж общий, педагогический, руководящий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902ED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33/19</w:t>
            </w:r>
            <w:r w:rsidR="00C92D91">
              <w:rPr>
                <w:szCs w:val="28"/>
              </w:rPr>
              <w:t>/2</w:t>
            </w:r>
            <w:r>
              <w:rPr>
                <w:szCs w:val="28"/>
              </w:rPr>
              <w:t>1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FA058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Аттестация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FA058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058D0" w:rsidRPr="0092761D" w:rsidTr="00AF3D4B">
        <w:tc>
          <w:tcPr>
            <w:tcW w:w="3823" w:type="dxa"/>
            <w:shd w:val="clear" w:color="auto" w:fill="auto"/>
          </w:tcPr>
          <w:p w:rsidR="000058D0" w:rsidRPr="0092761D" w:rsidRDefault="00FA058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Награды, звания</w:t>
            </w:r>
          </w:p>
        </w:tc>
        <w:tc>
          <w:tcPr>
            <w:tcW w:w="5522" w:type="dxa"/>
            <w:shd w:val="clear" w:color="auto" w:fill="auto"/>
          </w:tcPr>
          <w:p w:rsidR="000058D0" w:rsidRPr="0092761D" w:rsidRDefault="00FA0580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Нагрудный знак «Почетный работник общего образования Российской Федерации»</w:t>
            </w:r>
          </w:p>
        </w:tc>
      </w:tr>
      <w:tr w:rsidR="00A06B78" w:rsidRPr="0092761D" w:rsidTr="00AF3D4B">
        <w:tc>
          <w:tcPr>
            <w:tcW w:w="3823" w:type="dxa"/>
            <w:shd w:val="clear" w:color="auto" w:fill="auto"/>
          </w:tcPr>
          <w:p w:rsidR="00A06B78" w:rsidRPr="00A06B78" w:rsidRDefault="00A06B78" w:rsidP="00AF3D4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конкурсах, конференциях, проектах и т.д.</w:t>
            </w:r>
          </w:p>
        </w:tc>
        <w:tc>
          <w:tcPr>
            <w:tcW w:w="5522" w:type="dxa"/>
            <w:shd w:val="clear" w:color="auto" w:fill="auto"/>
          </w:tcPr>
          <w:p w:rsidR="00A06B78" w:rsidRDefault="00473F09" w:rsidP="001940D8">
            <w:pPr>
              <w:numPr>
                <w:ilvl w:val="0"/>
                <w:numId w:val="24"/>
              </w:numPr>
              <w:spacing w:after="0" w:line="240" w:lineRule="auto"/>
              <w:ind w:right="0"/>
              <w:rPr>
                <w:rFonts w:ascii="Rubik" w:hAnsi="Rubik"/>
                <w:color w:val="222222"/>
                <w:sz w:val="23"/>
                <w:szCs w:val="23"/>
                <w:shd w:val="clear" w:color="auto" w:fill="FFFFFF"/>
              </w:rPr>
            </w:pPr>
            <w:r w:rsidRPr="00473F09">
              <w:rPr>
                <w:color w:val="auto"/>
                <w:szCs w:val="28"/>
              </w:rPr>
              <w:t xml:space="preserve">Совещание при Главе РМ </w:t>
            </w:r>
            <w:proofErr w:type="spellStart"/>
            <w:r w:rsidRPr="00473F09">
              <w:rPr>
                <w:color w:val="auto"/>
                <w:szCs w:val="28"/>
              </w:rPr>
              <w:t>Здунове</w:t>
            </w:r>
            <w:proofErr w:type="spellEnd"/>
            <w:r w:rsidRPr="00473F09">
              <w:rPr>
                <w:color w:val="auto"/>
                <w:szCs w:val="28"/>
              </w:rPr>
              <w:t xml:space="preserve"> А. А</w:t>
            </w:r>
            <w:r w:rsidR="00F76A4B">
              <w:rPr>
                <w:color w:val="auto"/>
                <w:szCs w:val="28"/>
              </w:rPr>
              <w:t>.</w:t>
            </w:r>
            <w:r w:rsidRPr="00473F09">
              <w:rPr>
                <w:color w:val="auto"/>
                <w:szCs w:val="28"/>
              </w:rPr>
              <w:t xml:space="preserve">  </w:t>
            </w:r>
            <w:r w:rsidRPr="00473F09">
              <w:rPr>
                <w:color w:val="auto"/>
                <w:szCs w:val="28"/>
                <w:shd w:val="clear" w:color="auto" w:fill="FFFFFF"/>
              </w:rPr>
              <w:t> по совершенствованию системы работы по духовно-нравственному воспитанию в образовательной деятельности.</w:t>
            </w:r>
            <w:r>
              <w:rPr>
                <w:rFonts w:ascii="Rubik" w:hAnsi="Rubik"/>
                <w:color w:val="222222"/>
                <w:sz w:val="23"/>
                <w:szCs w:val="23"/>
                <w:shd w:val="clear" w:color="auto" w:fill="FFFFFF"/>
              </w:rPr>
              <w:t xml:space="preserve"> (</w:t>
            </w:r>
            <w:hyperlink r:id="rId9" w:history="1">
              <w:r w:rsidRPr="000A5374">
                <w:rPr>
                  <w:rStyle w:val="a4"/>
                  <w:rFonts w:ascii="Rubik" w:hAnsi="Rubik"/>
                  <w:sz w:val="23"/>
                  <w:szCs w:val="23"/>
                  <w:shd w:val="clear" w:color="auto" w:fill="FFFFFF"/>
                </w:rPr>
                <w:t>https://izvmor.ru/novosti/obshchestvo/artyom-zdunov-my-dolzhny-vospityvat-molodoe-pokolenie-na-osnove-tradiczionnyh-nravstvennyh-czennostej/</w:t>
              </w:r>
            </w:hyperlink>
            <w:r>
              <w:rPr>
                <w:rFonts w:ascii="Rubik" w:hAnsi="Rubik"/>
                <w:color w:val="222222"/>
                <w:sz w:val="23"/>
                <w:szCs w:val="23"/>
                <w:shd w:val="clear" w:color="auto" w:fill="FFFFFF"/>
              </w:rPr>
              <w:t>)</w:t>
            </w:r>
          </w:p>
          <w:p w:rsidR="00473F09" w:rsidRPr="001E1BE1" w:rsidRDefault="001E1BE1" w:rsidP="001940D8">
            <w:pPr>
              <w:numPr>
                <w:ilvl w:val="0"/>
                <w:numId w:val="24"/>
              </w:numPr>
              <w:spacing w:after="0" w:line="240" w:lineRule="auto"/>
              <w:ind w:right="0"/>
              <w:rPr>
                <w:szCs w:val="28"/>
              </w:rPr>
            </w:pPr>
            <w:r w:rsidRPr="001E1BE1">
              <w:rPr>
                <w:color w:val="222222"/>
                <w:szCs w:val="28"/>
                <w:shd w:val="clear" w:color="auto" w:fill="FFFFFF"/>
              </w:rPr>
              <w:t xml:space="preserve">Участие в конкурсе президентских грантов на реализацию проектов в области культуры, искусства и </w:t>
            </w:r>
            <w:proofErr w:type="spellStart"/>
            <w:r w:rsidRPr="001E1BE1">
              <w:rPr>
                <w:color w:val="222222"/>
                <w:szCs w:val="28"/>
                <w:shd w:val="clear" w:color="auto" w:fill="FFFFFF"/>
              </w:rPr>
              <w:t>креативных</w:t>
            </w:r>
            <w:proofErr w:type="spellEnd"/>
            <w:r w:rsidRPr="001E1BE1">
              <w:rPr>
                <w:color w:val="222222"/>
                <w:szCs w:val="28"/>
                <w:shd w:val="clear" w:color="auto" w:fill="FFFFFF"/>
              </w:rPr>
              <w:t xml:space="preserve"> (творческих) индустрий «Бухта непобежденных»</w:t>
            </w:r>
          </w:p>
        </w:tc>
      </w:tr>
    </w:tbl>
    <w:p w:rsidR="00A15760" w:rsidRPr="00A15760" w:rsidRDefault="00A15760" w:rsidP="00FA0580">
      <w:pPr>
        <w:ind w:left="0" w:firstLine="0"/>
      </w:pPr>
    </w:p>
    <w:p w:rsidR="001E1BE1" w:rsidRDefault="001E1BE1" w:rsidP="00A15760">
      <w:pPr>
        <w:spacing w:after="0" w:line="240" w:lineRule="auto"/>
        <w:ind w:left="0" w:right="0" w:firstLine="425"/>
        <w:rPr>
          <w:szCs w:val="28"/>
        </w:rPr>
      </w:pPr>
    </w:p>
    <w:p w:rsidR="001E1BE1" w:rsidRDefault="001E1BE1" w:rsidP="00A15760">
      <w:pPr>
        <w:spacing w:after="0" w:line="240" w:lineRule="auto"/>
        <w:ind w:left="0" w:right="0" w:firstLine="425"/>
        <w:rPr>
          <w:szCs w:val="28"/>
        </w:rPr>
      </w:pPr>
    </w:p>
    <w:p w:rsidR="001E1BE1" w:rsidRDefault="001E1BE1" w:rsidP="00A15760">
      <w:pPr>
        <w:spacing w:after="0" w:line="240" w:lineRule="auto"/>
        <w:ind w:left="0" w:right="0" w:firstLine="425"/>
        <w:rPr>
          <w:szCs w:val="28"/>
        </w:rPr>
      </w:pPr>
    </w:p>
    <w:p w:rsidR="001E1BE1" w:rsidRDefault="001E1BE1" w:rsidP="00A15760">
      <w:pPr>
        <w:spacing w:after="0" w:line="240" w:lineRule="auto"/>
        <w:ind w:left="0" w:right="0" w:firstLine="425"/>
        <w:rPr>
          <w:szCs w:val="28"/>
        </w:rPr>
      </w:pPr>
    </w:p>
    <w:p w:rsidR="00FA0580" w:rsidRDefault="00A15760" w:rsidP="00A15760">
      <w:pPr>
        <w:spacing w:after="0" w:line="240" w:lineRule="auto"/>
        <w:ind w:left="0" w:right="0" w:firstLine="425"/>
        <w:rPr>
          <w:szCs w:val="28"/>
        </w:rPr>
      </w:pPr>
      <w:r>
        <w:rPr>
          <w:szCs w:val="28"/>
        </w:rPr>
        <w:lastRenderedPageBreak/>
        <w:t xml:space="preserve">2.2 </w:t>
      </w:r>
    </w:p>
    <w:p w:rsidR="00FA0580" w:rsidRDefault="002461A6" w:rsidP="00FA0580">
      <w:pPr>
        <w:spacing w:after="0" w:line="240" w:lineRule="auto"/>
        <w:ind w:left="0" w:right="0" w:firstLine="0"/>
        <w:rPr>
          <w:szCs w:val="28"/>
        </w:rPr>
      </w:pPr>
      <w:r>
        <w:rPr>
          <w:noProof/>
        </w:rPr>
        <w:fldChar w:fldCharType="begin"/>
      </w:r>
      <w:r w:rsidR="00B7754B">
        <w:rPr>
          <w:noProof/>
        </w:rPr>
        <w:instrText xml:space="preserve"> INCLUDEPICTURE  "https://moytcosch.edusite.ru/images/p56_sxemastruktura.jpg"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7754B">
        <w:rPr>
          <w:noProof/>
        </w:rPr>
        <w:instrText xml:space="preserve"> INCLUDEPICTURE  "https://moytcosch.edusite.ru/images/p56_sxemastruktura.jpg"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B7754B">
        <w:rPr>
          <w:noProof/>
        </w:rPr>
        <w:instrText xml:space="preserve"> INCLUDEPICTURE  "https://moytcosch.edusite.ru/images/p56_sxemastruktura.jpg"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176A9C">
        <w:rPr>
          <w:noProof/>
        </w:rPr>
        <w:instrText xml:space="preserve"> INCLUDEPICTURE  "https://moytcosch.edusite.ru/images/p56_sxemastruktura.jpg"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 w:rsidR="00003655">
        <w:rPr>
          <w:noProof/>
        </w:rPr>
        <w:instrText xml:space="preserve"> INCLUDEPICTURE  "https://moytcosch.edusite.ru/images/p56_sxemastruktura.jpg" \* MERGEFORMATINET </w:instrText>
      </w:r>
      <w:r>
        <w:rPr>
          <w:noProof/>
        </w:rPr>
        <w:fldChar w:fldCharType="separate"/>
      </w:r>
      <w:r w:rsidR="004953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352.15pt">
            <v:imagedata r:id="rId10" r:href="rId11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FA0580" w:rsidRDefault="00FA0580" w:rsidP="00A15760">
      <w:pPr>
        <w:spacing w:after="0" w:line="240" w:lineRule="auto"/>
        <w:ind w:left="0" w:right="0" w:firstLine="425"/>
        <w:rPr>
          <w:szCs w:val="28"/>
        </w:rPr>
      </w:pPr>
    </w:p>
    <w:p w:rsidR="00FA0580" w:rsidRDefault="00FA0580" w:rsidP="00A15760">
      <w:pPr>
        <w:spacing w:after="0" w:line="240" w:lineRule="auto"/>
        <w:ind w:left="0" w:right="0" w:firstLine="425"/>
        <w:rPr>
          <w:szCs w:val="28"/>
        </w:rPr>
      </w:pPr>
    </w:p>
    <w:p w:rsidR="00FA0580" w:rsidRDefault="00FA0580" w:rsidP="00A15760">
      <w:pPr>
        <w:spacing w:after="0" w:line="240" w:lineRule="auto"/>
        <w:ind w:left="0" w:right="0" w:firstLine="425"/>
        <w:rPr>
          <w:szCs w:val="28"/>
        </w:rPr>
      </w:pPr>
    </w:p>
    <w:p w:rsidR="00A15760" w:rsidRPr="006A689D" w:rsidRDefault="00A15760" w:rsidP="00A15760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Управление школой осуществляется в соответствии с Законом “Об образовании в Российской Федерации” и Уставом </w:t>
      </w:r>
      <w:proofErr w:type="gramStart"/>
      <w:r w:rsidRPr="006A689D">
        <w:rPr>
          <w:szCs w:val="28"/>
        </w:rPr>
        <w:t>M</w:t>
      </w:r>
      <w:proofErr w:type="gramEnd"/>
      <w:r w:rsidRPr="006A689D">
        <w:rPr>
          <w:szCs w:val="28"/>
        </w:rPr>
        <w:t xml:space="preserve">БОУ </w:t>
      </w:r>
      <w:r>
        <w:rPr>
          <w:szCs w:val="28"/>
        </w:rPr>
        <w:t>«</w:t>
      </w:r>
      <w:proofErr w:type="spellStart"/>
      <w:r>
        <w:rPr>
          <w:szCs w:val="28"/>
        </w:rPr>
        <w:t>Темниковская</w:t>
      </w:r>
      <w:proofErr w:type="spellEnd"/>
      <w:r>
        <w:rPr>
          <w:szCs w:val="28"/>
        </w:rPr>
        <w:t xml:space="preserve"> СОШ имени Героя Советского Союза </w:t>
      </w:r>
      <w:proofErr w:type="spellStart"/>
      <w:r>
        <w:rPr>
          <w:szCs w:val="28"/>
        </w:rPr>
        <w:t>А.И.Семикова</w:t>
      </w:r>
      <w:proofErr w:type="spellEnd"/>
      <w:r>
        <w:rPr>
          <w:szCs w:val="28"/>
        </w:rPr>
        <w:t>»</w:t>
      </w:r>
      <w:r w:rsidRPr="006A689D">
        <w:rPr>
          <w:szCs w:val="28"/>
        </w:rPr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В соответствии с основными задачами школы выстраивается система управления образовательной деятельность: </w:t>
      </w:r>
    </w:p>
    <w:p w:rsidR="00A15760" w:rsidRPr="006A689D" w:rsidRDefault="00A15760" w:rsidP="00004C8F">
      <w:pPr>
        <w:numPr>
          <w:ilvl w:val="0"/>
          <w:numId w:val="1"/>
        </w:numPr>
        <w:spacing w:after="0" w:line="240" w:lineRule="auto"/>
        <w:ind w:left="0" w:right="0" w:hanging="211"/>
        <w:jc w:val="center"/>
        <w:rPr>
          <w:szCs w:val="28"/>
        </w:rPr>
      </w:pPr>
      <w:r w:rsidRPr="006A689D">
        <w:rPr>
          <w:i/>
          <w:szCs w:val="28"/>
        </w:rPr>
        <w:t xml:space="preserve">уровень </w:t>
      </w:r>
    </w:p>
    <w:p w:rsidR="00A15760" w:rsidRPr="006A689D" w:rsidRDefault="00571EEF" w:rsidP="00A15760">
      <w:pPr>
        <w:spacing w:after="0" w:line="240" w:lineRule="auto"/>
        <w:ind w:left="0" w:right="0"/>
        <w:jc w:val="left"/>
        <w:rPr>
          <w:szCs w:val="28"/>
        </w:rPr>
      </w:pPr>
      <w:r>
        <w:rPr>
          <w:szCs w:val="28"/>
        </w:rPr>
        <w:t>С</w:t>
      </w:r>
      <w:r w:rsidR="00A15760" w:rsidRPr="006A689D">
        <w:rPr>
          <w:szCs w:val="28"/>
        </w:rPr>
        <w:t>овет школы</w:t>
      </w:r>
      <w:r>
        <w:rPr>
          <w:szCs w:val="28"/>
        </w:rPr>
        <w:t>, общешкольное родительское собрание</w:t>
      </w:r>
    </w:p>
    <w:p w:rsidR="00571EEF" w:rsidRDefault="00571EEF" w:rsidP="00A15760">
      <w:pPr>
        <w:tabs>
          <w:tab w:val="center" w:pos="1753"/>
          <w:tab w:val="center" w:pos="3825"/>
        </w:tabs>
        <w:spacing w:after="0" w:line="240" w:lineRule="auto"/>
        <w:ind w:left="0" w:right="0" w:firstLine="0"/>
        <w:jc w:val="left"/>
        <w:rPr>
          <w:szCs w:val="28"/>
        </w:rPr>
      </w:pPr>
      <w:r>
        <w:rPr>
          <w:szCs w:val="28"/>
        </w:rPr>
        <w:t>Общее собрание трудового коллектива</w:t>
      </w:r>
    </w:p>
    <w:p w:rsidR="00A15760" w:rsidRPr="006A689D" w:rsidRDefault="00A15760" w:rsidP="00A15760">
      <w:pPr>
        <w:tabs>
          <w:tab w:val="center" w:pos="1753"/>
          <w:tab w:val="center" w:pos="3825"/>
        </w:tabs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szCs w:val="28"/>
        </w:rPr>
        <w:t>Педагогический совет</w:t>
      </w:r>
    </w:p>
    <w:p w:rsidR="00A15760" w:rsidRPr="006A689D" w:rsidRDefault="00A15760" w:rsidP="00A15760">
      <w:pPr>
        <w:spacing w:after="0" w:line="240" w:lineRule="auto"/>
        <w:ind w:left="0" w:right="0"/>
        <w:jc w:val="left"/>
        <w:rPr>
          <w:szCs w:val="28"/>
        </w:rPr>
      </w:pPr>
      <w:r w:rsidRPr="006A689D">
        <w:rPr>
          <w:szCs w:val="28"/>
        </w:rPr>
        <w:t>Директор школы</w:t>
      </w:r>
    </w:p>
    <w:p w:rsidR="00A15760" w:rsidRPr="006A689D" w:rsidRDefault="00A15760" w:rsidP="00004C8F">
      <w:pPr>
        <w:numPr>
          <w:ilvl w:val="0"/>
          <w:numId w:val="1"/>
        </w:numPr>
        <w:spacing w:after="0" w:line="240" w:lineRule="auto"/>
        <w:ind w:left="0" w:right="0" w:hanging="211"/>
        <w:jc w:val="center"/>
        <w:rPr>
          <w:szCs w:val="28"/>
        </w:rPr>
      </w:pPr>
      <w:r w:rsidRPr="006A689D">
        <w:rPr>
          <w:i/>
          <w:szCs w:val="28"/>
        </w:rPr>
        <w:t xml:space="preserve">уровень </w:t>
      </w:r>
    </w:p>
    <w:p w:rsidR="00571EEF" w:rsidRDefault="00A15760" w:rsidP="004F07C1">
      <w:pPr>
        <w:tabs>
          <w:tab w:val="center" w:pos="2307"/>
          <w:tab w:val="center" w:pos="4533"/>
        </w:tabs>
        <w:spacing w:after="0" w:line="240" w:lineRule="auto"/>
        <w:ind w:left="0" w:right="0" w:firstLine="0"/>
        <w:jc w:val="left"/>
        <w:rPr>
          <w:szCs w:val="28"/>
        </w:rPr>
      </w:pPr>
      <w:r>
        <w:rPr>
          <w:rFonts w:eastAsia="Calibri"/>
          <w:szCs w:val="28"/>
        </w:rPr>
        <w:t xml:space="preserve"> </w:t>
      </w:r>
      <w:r w:rsidRPr="006A689D">
        <w:rPr>
          <w:szCs w:val="28"/>
        </w:rPr>
        <w:t xml:space="preserve">Заместители директора по УВР </w:t>
      </w:r>
      <w:r w:rsidRPr="006A689D">
        <w:rPr>
          <w:szCs w:val="28"/>
        </w:rPr>
        <w:tab/>
        <w:t xml:space="preserve"> </w:t>
      </w:r>
      <w:r w:rsidRPr="006A689D">
        <w:rPr>
          <w:szCs w:val="28"/>
        </w:rPr>
        <w:tab/>
      </w:r>
    </w:p>
    <w:p w:rsidR="00571EEF" w:rsidRDefault="00571EEF" w:rsidP="00571EEF">
      <w:pPr>
        <w:spacing w:after="0" w:line="240" w:lineRule="auto"/>
        <w:ind w:left="0" w:right="0" w:firstLine="0"/>
        <w:rPr>
          <w:szCs w:val="28"/>
        </w:rPr>
      </w:pPr>
      <w:r w:rsidRPr="006A689D">
        <w:rPr>
          <w:szCs w:val="28"/>
        </w:rPr>
        <w:t xml:space="preserve">Методический совет  </w:t>
      </w:r>
    </w:p>
    <w:p w:rsidR="00571EEF" w:rsidRPr="006A689D" w:rsidRDefault="00A15760" w:rsidP="00571EEF">
      <w:pPr>
        <w:tabs>
          <w:tab w:val="center" w:pos="1918"/>
          <w:tab w:val="center" w:pos="3825"/>
          <w:tab w:val="center" w:pos="4533"/>
        </w:tabs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szCs w:val="28"/>
        </w:rPr>
        <w:t>Школьные методические объединения</w:t>
      </w:r>
      <w:r w:rsidR="00571EEF">
        <w:rPr>
          <w:szCs w:val="28"/>
        </w:rPr>
        <w:t>, с</w:t>
      </w:r>
      <w:r w:rsidR="00571EEF" w:rsidRPr="006A689D">
        <w:rPr>
          <w:szCs w:val="28"/>
        </w:rPr>
        <w:t>оциально-психологическая служба</w:t>
      </w:r>
      <w:r w:rsidRPr="006A689D">
        <w:rPr>
          <w:szCs w:val="28"/>
        </w:rPr>
        <w:t xml:space="preserve">   </w:t>
      </w:r>
      <w:r w:rsidR="00571EEF" w:rsidRPr="006A689D">
        <w:rPr>
          <w:szCs w:val="28"/>
        </w:rPr>
        <w:t xml:space="preserve">Совет старшеклассников </w:t>
      </w:r>
      <w:r w:rsidR="00571EEF" w:rsidRPr="006A689D">
        <w:rPr>
          <w:szCs w:val="28"/>
        </w:rPr>
        <w:tab/>
        <w:t xml:space="preserve"> </w:t>
      </w:r>
      <w:r w:rsidR="00571EEF" w:rsidRPr="006A689D">
        <w:rPr>
          <w:szCs w:val="28"/>
        </w:rPr>
        <w:tab/>
        <w:t xml:space="preserve"> </w:t>
      </w:r>
    </w:p>
    <w:p w:rsidR="00571EEF" w:rsidRDefault="00571EEF" w:rsidP="00571EEF">
      <w:pPr>
        <w:spacing w:after="0" w:line="240" w:lineRule="auto"/>
        <w:ind w:left="0" w:right="0"/>
        <w:rPr>
          <w:szCs w:val="28"/>
        </w:rPr>
      </w:pPr>
      <w:r w:rsidRPr="006A689D">
        <w:rPr>
          <w:szCs w:val="28"/>
        </w:rPr>
        <w:t xml:space="preserve">Ученическое самоуправление </w:t>
      </w:r>
    </w:p>
    <w:p w:rsidR="00A15760" w:rsidRPr="006A689D" w:rsidRDefault="00A15760" w:rsidP="00571EEF">
      <w:pPr>
        <w:spacing w:after="0" w:line="240" w:lineRule="auto"/>
        <w:ind w:left="0" w:right="0" w:firstLine="0"/>
        <w:rPr>
          <w:szCs w:val="28"/>
        </w:rPr>
      </w:pPr>
      <w:r w:rsidRPr="006A689D">
        <w:rPr>
          <w:szCs w:val="28"/>
        </w:rPr>
        <w:lastRenderedPageBreak/>
        <w:tab/>
        <w:t xml:space="preserve"> </w:t>
      </w:r>
    </w:p>
    <w:p w:rsidR="00571EEF" w:rsidRPr="00571EEF" w:rsidRDefault="00571EEF" w:rsidP="00004C8F">
      <w:pPr>
        <w:numPr>
          <w:ilvl w:val="0"/>
          <w:numId w:val="1"/>
        </w:numPr>
        <w:spacing w:after="0" w:line="240" w:lineRule="auto"/>
        <w:ind w:right="0" w:hanging="211"/>
        <w:rPr>
          <w:szCs w:val="28"/>
        </w:rPr>
      </w:pPr>
      <w:r w:rsidRPr="006A689D">
        <w:rPr>
          <w:i/>
          <w:szCs w:val="28"/>
        </w:rPr>
        <w:t>У</w:t>
      </w:r>
      <w:r w:rsidR="00A15760" w:rsidRPr="006A689D">
        <w:rPr>
          <w:i/>
          <w:szCs w:val="28"/>
        </w:rPr>
        <w:t>ровень</w:t>
      </w:r>
    </w:p>
    <w:p w:rsidR="00A15760" w:rsidRPr="00571EEF" w:rsidRDefault="00571EEF" w:rsidP="00571EEF">
      <w:pPr>
        <w:spacing w:after="0" w:line="240" w:lineRule="auto"/>
        <w:ind w:left="0" w:right="0" w:firstLine="0"/>
        <w:rPr>
          <w:szCs w:val="28"/>
        </w:rPr>
      </w:pPr>
      <w:r w:rsidRPr="00571EEF">
        <w:rPr>
          <w:szCs w:val="28"/>
        </w:rPr>
        <w:t>Учителя - предметники</w:t>
      </w:r>
      <w:r w:rsidR="00A15760" w:rsidRPr="00571EEF">
        <w:rPr>
          <w:szCs w:val="28"/>
        </w:rPr>
        <w:t xml:space="preserve"> </w:t>
      </w:r>
    </w:p>
    <w:p w:rsidR="00C921BF" w:rsidRDefault="00C921BF" w:rsidP="00004C8F">
      <w:pPr>
        <w:numPr>
          <w:ilvl w:val="0"/>
          <w:numId w:val="1"/>
        </w:numPr>
        <w:spacing w:after="0" w:line="240" w:lineRule="auto"/>
        <w:ind w:right="0"/>
        <w:rPr>
          <w:i/>
          <w:szCs w:val="28"/>
        </w:rPr>
      </w:pPr>
      <w:r w:rsidRPr="006A689D">
        <w:rPr>
          <w:i/>
          <w:szCs w:val="28"/>
        </w:rPr>
        <w:t>Уровень</w:t>
      </w:r>
    </w:p>
    <w:p w:rsidR="00C921BF" w:rsidRPr="00571EEF" w:rsidRDefault="00C921BF" w:rsidP="00C921BF">
      <w:pPr>
        <w:spacing w:after="0" w:line="240" w:lineRule="auto"/>
        <w:ind w:left="4395" w:right="0" w:firstLine="0"/>
        <w:rPr>
          <w:szCs w:val="28"/>
        </w:rPr>
      </w:pPr>
    </w:p>
    <w:p w:rsidR="00A15760" w:rsidRDefault="00C921BF" w:rsidP="00A15760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Учащиеся</w:t>
      </w:r>
    </w:p>
    <w:p w:rsidR="00C921BF" w:rsidRPr="006A689D" w:rsidRDefault="00C921BF" w:rsidP="00A15760">
      <w:pPr>
        <w:spacing w:after="0" w:line="240" w:lineRule="auto"/>
        <w:ind w:left="0" w:right="0"/>
        <w:rPr>
          <w:szCs w:val="28"/>
        </w:rPr>
      </w:pPr>
    </w:p>
    <w:p w:rsidR="00A15760" w:rsidRPr="006A689D" w:rsidRDefault="00A15760" w:rsidP="00A15760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Первый уровень структуры – уровень директора (по содержанию – это уровень стратеги</w:t>
      </w:r>
      <w:r>
        <w:rPr>
          <w:szCs w:val="28"/>
        </w:rPr>
        <w:t xml:space="preserve">ческого управления). Директор школы определяет </w:t>
      </w:r>
      <w:r w:rsidR="00571EEF">
        <w:rPr>
          <w:szCs w:val="28"/>
        </w:rPr>
        <w:t>совместно с С</w:t>
      </w:r>
      <w:r w:rsidRPr="006A689D">
        <w:rPr>
          <w:szCs w:val="28"/>
        </w:rPr>
        <w:t xml:space="preserve">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развития профильной школы. </w:t>
      </w:r>
    </w:p>
    <w:p w:rsidR="00A15760" w:rsidRPr="006A689D" w:rsidRDefault="00571EEF" w:rsidP="00571EEF">
      <w:pPr>
        <w:tabs>
          <w:tab w:val="center" w:pos="1753"/>
          <w:tab w:val="center" w:pos="3825"/>
        </w:tabs>
        <w:spacing w:after="0" w:line="240" w:lineRule="auto"/>
        <w:ind w:left="0" w:right="0" w:firstLine="0"/>
        <w:jc w:val="left"/>
        <w:rPr>
          <w:szCs w:val="28"/>
        </w:rPr>
      </w:pPr>
      <w:r>
        <w:rPr>
          <w:szCs w:val="28"/>
        </w:rPr>
        <w:t>С</w:t>
      </w:r>
      <w:r w:rsidR="00A15760" w:rsidRPr="006A689D">
        <w:rPr>
          <w:szCs w:val="28"/>
        </w:rPr>
        <w:t>овет школы</w:t>
      </w:r>
      <w:r>
        <w:rPr>
          <w:szCs w:val="28"/>
        </w:rPr>
        <w:t xml:space="preserve"> (общее собрание трудового коллектива, п</w:t>
      </w:r>
      <w:r w:rsidRPr="006A689D">
        <w:rPr>
          <w:szCs w:val="28"/>
        </w:rPr>
        <w:t>едагогический совет</w:t>
      </w:r>
      <w:r>
        <w:rPr>
          <w:szCs w:val="28"/>
        </w:rPr>
        <w:t>)</w:t>
      </w:r>
      <w:r w:rsidR="00A15760" w:rsidRPr="006A689D">
        <w:rPr>
          <w:szCs w:val="28"/>
        </w:rPr>
        <w:t xml:space="preserve"> принимает решения по всем важнейшим вопросам деятельности педагогического и ученического коллектив</w:t>
      </w:r>
      <w:r w:rsidR="00A15760">
        <w:rPr>
          <w:szCs w:val="28"/>
        </w:rPr>
        <w:t>ов</w:t>
      </w:r>
      <w:r w:rsidR="00A15760" w:rsidRPr="006A689D">
        <w:rPr>
          <w:szCs w:val="28"/>
        </w:rPr>
        <w:t xml:space="preserve">. </w:t>
      </w:r>
    </w:p>
    <w:p w:rsidR="00C921BF" w:rsidRPr="006A689D" w:rsidRDefault="00A15760" w:rsidP="00C921BF">
      <w:pPr>
        <w:spacing w:after="0" w:line="240" w:lineRule="auto"/>
        <w:ind w:left="0" w:right="0" w:firstLine="285"/>
        <w:rPr>
          <w:szCs w:val="28"/>
        </w:rPr>
      </w:pPr>
      <w:r w:rsidRPr="006A689D">
        <w:rPr>
          <w:szCs w:val="28"/>
        </w:rPr>
        <w:t>Высшим коллективным органом управления школой явл</w:t>
      </w:r>
      <w:r>
        <w:rPr>
          <w:szCs w:val="28"/>
        </w:rPr>
        <w:t xml:space="preserve">яется </w:t>
      </w:r>
      <w:r w:rsidR="00571EEF">
        <w:rPr>
          <w:szCs w:val="28"/>
        </w:rPr>
        <w:t>Совет школы, (общешкольное родительское собрание)</w:t>
      </w:r>
      <w:r>
        <w:rPr>
          <w:szCs w:val="28"/>
        </w:rPr>
        <w:t xml:space="preserve"> </w:t>
      </w:r>
      <w:r w:rsidR="00571EEF">
        <w:rPr>
          <w:szCs w:val="28"/>
        </w:rPr>
        <w:t xml:space="preserve">из </w:t>
      </w:r>
      <w:r w:rsidRPr="006A689D">
        <w:rPr>
          <w:szCs w:val="28"/>
        </w:rPr>
        <w:t>представителей педагогического коллектива, родителей, общественности и учащихся, котор</w:t>
      </w:r>
      <w:r w:rsidR="00571EEF">
        <w:rPr>
          <w:szCs w:val="28"/>
        </w:rPr>
        <w:t>ый</w:t>
      </w:r>
      <w:r w:rsidRPr="006A689D">
        <w:rPr>
          <w:szCs w:val="28"/>
        </w:rPr>
        <w:t xml:space="preserve"> принима</w:t>
      </w:r>
      <w:r w:rsidR="00C921BF">
        <w:rPr>
          <w:szCs w:val="28"/>
        </w:rPr>
        <w:t>ет</w:t>
      </w:r>
      <w:r w:rsidRPr="006A689D">
        <w:rPr>
          <w:szCs w:val="28"/>
        </w:rPr>
        <w:t xml:space="preserve"> важнейшие реш</w:t>
      </w:r>
      <w:r w:rsidR="00C921BF">
        <w:rPr>
          <w:szCs w:val="28"/>
        </w:rPr>
        <w:t>ения по различным направлениям (</w:t>
      </w:r>
      <w:r w:rsidR="00C921BF" w:rsidRPr="006A689D">
        <w:rPr>
          <w:szCs w:val="28"/>
        </w:rPr>
        <w:t>решает вопросы организации внешкольной и внеклассной работы, детского питания, развития материальной базы школы, принимает участие в развитии учебного заведения</w:t>
      </w:r>
      <w:r w:rsidR="00C921BF">
        <w:rPr>
          <w:szCs w:val="28"/>
        </w:rPr>
        <w:t>)</w:t>
      </w:r>
      <w:r w:rsidR="00C921BF" w:rsidRPr="006A689D">
        <w:rPr>
          <w:szCs w:val="28"/>
        </w:rPr>
        <w:t xml:space="preserve">. </w:t>
      </w:r>
    </w:p>
    <w:p w:rsidR="00A15760" w:rsidRPr="006A689D" w:rsidRDefault="00C921BF" w:rsidP="00C921BF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      </w:t>
      </w:r>
      <w:r w:rsidR="00A15760" w:rsidRPr="006A689D">
        <w:rPr>
          <w:szCs w:val="28"/>
        </w:rPr>
        <w:t xml:space="preserve">Педагогический совет – коллективный орган управления школой, который решает вопросы, связанные с реализацией программы развития, рассматривает проблемы, подготовленные научно-методическим советом, административным советом, администрацией, несет коллективную ответственность за принятые решения. </w:t>
      </w:r>
    </w:p>
    <w:p w:rsidR="00A15760" w:rsidRPr="006A689D" w:rsidRDefault="00A15760" w:rsidP="00A15760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Второй уровень структуры управления (по содержанию – это уровень тактического управления) – уровень заместителей директора. Этот уровень представлен методическим советом. Методический совет – коллегиальный совещательный орган, в состав которого входят руководители МО, творческих групп. </w:t>
      </w:r>
    </w:p>
    <w:p w:rsidR="00A15760" w:rsidRPr="006A689D" w:rsidRDefault="00A15760" w:rsidP="00A15760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 Третий уровень организационной структуры управления – уровень учителей, функциональных служб (по содержанию – это уровень оперативного управления). </w:t>
      </w:r>
    </w:p>
    <w:p w:rsidR="00A15760" w:rsidRDefault="00A15760" w:rsidP="00A15760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Четвертый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с</w:t>
      </w:r>
      <w:r>
        <w:rPr>
          <w:szCs w:val="28"/>
        </w:rPr>
        <w:t>ам</w:t>
      </w:r>
      <w:r w:rsidRPr="006A689D">
        <w:rPr>
          <w:szCs w:val="28"/>
        </w:rPr>
        <w:t xml:space="preserve">оуправления. </w:t>
      </w:r>
    </w:p>
    <w:p w:rsidR="00214E02" w:rsidRDefault="00214E02" w:rsidP="00214E0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A84F23" w:rsidRPr="00A84F23" w:rsidRDefault="00A15760" w:rsidP="00A84F23">
      <w:pPr>
        <w:spacing w:after="0" w:line="240" w:lineRule="auto"/>
        <w:rPr>
          <w:szCs w:val="28"/>
        </w:rPr>
      </w:pPr>
      <w:r>
        <w:rPr>
          <w:b/>
          <w:szCs w:val="28"/>
        </w:rPr>
        <w:t>2.3</w:t>
      </w:r>
      <w:r w:rsidR="00A84F23">
        <w:rPr>
          <w:b/>
          <w:szCs w:val="28"/>
        </w:rPr>
        <w:t xml:space="preserve"> </w:t>
      </w:r>
      <w:r w:rsidR="00A84F23" w:rsidRPr="00A84F23">
        <w:rPr>
          <w:szCs w:val="28"/>
        </w:rPr>
        <w:t xml:space="preserve">Важнейшим средством повышения педагогического мастерства учителей, связывающим в единое целое всю систему работы школы, </w:t>
      </w:r>
      <w:r w:rsidR="00A84F23" w:rsidRPr="00A84F23">
        <w:rPr>
          <w:szCs w:val="28"/>
        </w:rPr>
        <w:lastRenderedPageBreak/>
        <w:t>является методическая работа.</w:t>
      </w:r>
      <w:r w:rsidR="00A84F23" w:rsidRPr="00A84F23">
        <w:rPr>
          <w:szCs w:val="28"/>
        </w:rPr>
        <w:br/>
        <w:t xml:space="preserve">Роль методической работы в школе продолжает оставаться важной в современных условиях в связи с введением новых образовательных стандартов. Работа строилась по плану, совершенствуется и обновляется. </w:t>
      </w:r>
      <w:proofErr w:type="gramStart"/>
      <w:r w:rsidR="00A84F23" w:rsidRPr="00A84F23">
        <w:rPr>
          <w:szCs w:val="28"/>
        </w:rPr>
        <w:t>На заседаниях методического совета в прошедшем учебном году были рассмотрены следующие вопросы: анализ и планирование методической работы, анализ и утверждение рабочих программ учителей; проведение контроля по адаптации учащихся 5-х, 10-х классов; организации и проведения школьного этапа всероссийской олимпиады школьников, участия в других этапах олимпиады; участия в заочных олимпиадах; проведения методических мероприятий в школе, районных семинаров учителей;</w:t>
      </w:r>
      <w:proofErr w:type="gramEnd"/>
      <w:r w:rsidR="00A84F23" w:rsidRPr="00A84F23">
        <w:rPr>
          <w:szCs w:val="28"/>
        </w:rPr>
        <w:t xml:space="preserve"> анализа результатов успеваемости учащихся по итогам четвертей; анализа качества учебной деятельности.</w:t>
      </w:r>
    </w:p>
    <w:p w:rsidR="00A84F23" w:rsidRPr="00A84F23" w:rsidRDefault="00A84F23" w:rsidP="00A84F23">
      <w:pPr>
        <w:spacing w:after="0" w:line="240" w:lineRule="auto"/>
        <w:rPr>
          <w:szCs w:val="28"/>
        </w:rPr>
      </w:pPr>
      <w:r w:rsidRPr="00A84F23">
        <w:rPr>
          <w:szCs w:val="28"/>
        </w:rPr>
        <w:t xml:space="preserve">В школе созданы и работают структурные подразделения (методические объединения) по следующим учебным предметам и направлениям деятельности: 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русского языка и литературы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 xml:space="preserve">учителей математики, информатики и физики 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физической культуры и ОБЖ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начальных классов и ГПД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химии, биологии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иностранного языка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истории, обществознания и географии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учителей искусства, технологии и музыки</w:t>
      </w:r>
    </w:p>
    <w:p w:rsidR="00A84F23" w:rsidRPr="00A84F23" w:rsidRDefault="00A84F23" w:rsidP="00004C8F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A84F23">
        <w:rPr>
          <w:sz w:val="28"/>
          <w:szCs w:val="28"/>
        </w:rPr>
        <w:t>классных руководителей</w:t>
      </w:r>
    </w:p>
    <w:p w:rsidR="006D2945" w:rsidRDefault="00386988" w:rsidP="00A84F2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="00A84F23" w:rsidRPr="00A84F23">
        <w:rPr>
          <w:szCs w:val="28"/>
        </w:rPr>
        <w:t xml:space="preserve">Все методические объединения работали по утвержденному плану. В течение учебного года на заседаниях рассматривались и обсуждались следующие вопросы: </w:t>
      </w:r>
    </w:p>
    <w:p w:rsidR="00A84F23" w:rsidRDefault="00A84F23" w:rsidP="00A84F23">
      <w:pPr>
        <w:spacing w:after="0" w:line="240" w:lineRule="auto"/>
        <w:rPr>
          <w:szCs w:val="28"/>
        </w:rPr>
      </w:pPr>
      <w:proofErr w:type="gramStart"/>
      <w:r w:rsidRPr="00A84F23">
        <w:rPr>
          <w:szCs w:val="28"/>
        </w:rPr>
        <w:t>анализ рабочих программ, экзаменационных материалов; организация взаимоко</w:t>
      </w:r>
      <w:r w:rsidR="006D2945">
        <w:rPr>
          <w:szCs w:val="28"/>
        </w:rPr>
        <w:t xml:space="preserve">нтроля и </w:t>
      </w:r>
      <w:proofErr w:type="spellStart"/>
      <w:r w:rsidR="006D2945">
        <w:rPr>
          <w:szCs w:val="28"/>
        </w:rPr>
        <w:t>взаимопосещений</w:t>
      </w:r>
      <w:proofErr w:type="spellEnd"/>
      <w:r w:rsidR="006D2945">
        <w:rPr>
          <w:szCs w:val="28"/>
        </w:rPr>
        <w:t xml:space="preserve"> уроков,</w:t>
      </w:r>
      <w:r w:rsidRPr="00A84F23">
        <w:rPr>
          <w:szCs w:val="28"/>
        </w:rPr>
        <w:t xml:space="preserve"> анализа работы по повышению качества знаний учащихся по предметам; участия в методических днях, в олимпиадах; проведения районных семинаров на базе школы; участие в единых районных методических днях; проведения мероприятий с учащимися; участия в анализа результативности деятельности; отчеты по самообразованию; изучение нормативных документов и материалов.</w:t>
      </w:r>
      <w:proofErr w:type="gramEnd"/>
    </w:p>
    <w:p w:rsidR="006D2945" w:rsidRDefault="006D2945" w:rsidP="00A84F23">
      <w:pPr>
        <w:spacing w:after="0" w:line="240" w:lineRule="auto"/>
        <w:rPr>
          <w:szCs w:val="28"/>
        </w:rPr>
      </w:pPr>
      <w:r>
        <w:rPr>
          <w:szCs w:val="28"/>
        </w:rPr>
        <w:t xml:space="preserve">     Образовательное учреждение </w:t>
      </w:r>
      <w:proofErr w:type="gramStart"/>
      <w:r>
        <w:rPr>
          <w:szCs w:val="28"/>
        </w:rPr>
        <w:t>согласно приказа</w:t>
      </w:r>
      <w:proofErr w:type="gramEnd"/>
      <w:r>
        <w:rPr>
          <w:szCs w:val="28"/>
        </w:rPr>
        <w:t xml:space="preserve"> МО РМ  № 1032 от 13.</w:t>
      </w:r>
      <w:r w:rsidR="00386988">
        <w:rPr>
          <w:szCs w:val="28"/>
        </w:rPr>
        <w:t>10.</w:t>
      </w:r>
      <w:r>
        <w:rPr>
          <w:szCs w:val="28"/>
        </w:rPr>
        <w:t>2021 года является «</w:t>
      </w:r>
      <w:proofErr w:type="spellStart"/>
      <w:r>
        <w:rPr>
          <w:szCs w:val="28"/>
        </w:rPr>
        <w:t>пилотной</w:t>
      </w:r>
      <w:proofErr w:type="spellEnd"/>
      <w:r>
        <w:rPr>
          <w:szCs w:val="28"/>
        </w:rPr>
        <w:t>» школой с классами духовно-нравственной направленности.  Реализуется модель – «Просвещение через духовно-нравственные идеалы</w:t>
      </w:r>
      <w:proofErr w:type="gramStart"/>
      <w:r>
        <w:rPr>
          <w:szCs w:val="28"/>
        </w:rPr>
        <w:t>.»</w:t>
      </w:r>
      <w:r w:rsidR="00386988">
        <w:rPr>
          <w:szCs w:val="28"/>
        </w:rPr>
        <w:t>.</w:t>
      </w:r>
      <w:r>
        <w:rPr>
          <w:szCs w:val="28"/>
        </w:rPr>
        <w:t xml:space="preserve">   </w:t>
      </w:r>
      <w:proofErr w:type="gramEnd"/>
    </w:p>
    <w:p w:rsidR="006D2945" w:rsidRPr="00A84F23" w:rsidRDefault="006D2945" w:rsidP="00A84F23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386988">
        <w:rPr>
          <w:szCs w:val="28"/>
        </w:rPr>
        <w:t xml:space="preserve">      </w:t>
      </w:r>
      <w:r>
        <w:rPr>
          <w:szCs w:val="28"/>
        </w:rPr>
        <w:t xml:space="preserve"> С августа </w:t>
      </w:r>
      <w:r w:rsidR="0082596C" w:rsidRPr="0082596C">
        <w:rPr>
          <w:szCs w:val="28"/>
        </w:rPr>
        <w:t>2021</w:t>
      </w:r>
      <w:r w:rsidR="00386988">
        <w:rPr>
          <w:szCs w:val="28"/>
        </w:rPr>
        <w:t xml:space="preserve"> года в школе функционирует центр образования </w:t>
      </w:r>
      <w:proofErr w:type="spellStart"/>
      <w:proofErr w:type="gramStart"/>
      <w:r w:rsidR="00386988">
        <w:rPr>
          <w:szCs w:val="28"/>
        </w:rPr>
        <w:t>естественно-научной</w:t>
      </w:r>
      <w:proofErr w:type="spellEnd"/>
      <w:proofErr w:type="gramEnd"/>
      <w:r w:rsidR="00386988">
        <w:rPr>
          <w:szCs w:val="28"/>
        </w:rPr>
        <w:t xml:space="preserve"> и технологической направленностей «Точка роста». </w:t>
      </w:r>
    </w:p>
    <w:p w:rsidR="00370DDB" w:rsidRPr="00133E23" w:rsidRDefault="00386988" w:rsidP="00A33340">
      <w:pPr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="00A84F23" w:rsidRPr="00A84F23">
        <w:rPr>
          <w:szCs w:val="28"/>
        </w:rPr>
        <w:t>В течение учебного года проводились мероприятия, направленны</w:t>
      </w:r>
      <w:r>
        <w:rPr>
          <w:szCs w:val="28"/>
        </w:rPr>
        <w:t xml:space="preserve">е на </w:t>
      </w:r>
      <w:r w:rsidR="00A84F23" w:rsidRPr="00A84F23">
        <w:rPr>
          <w:szCs w:val="28"/>
        </w:rPr>
        <w:t>совершенствование мастерства педагогов школы. Это методические семинары, семинары-практикумы, предметные недели. Данная работа активизирует деятельность учителя, способствует повышению его квалификации, передаче опыта работы учителя коллегам не только своего методического объединения, но и вне его рамок.</w:t>
      </w:r>
      <w:r w:rsidR="00370DDB" w:rsidRPr="00133E23">
        <w:rPr>
          <w:b/>
          <w:szCs w:val="28"/>
        </w:rPr>
        <w:t xml:space="preserve">          </w:t>
      </w:r>
      <w:r w:rsidR="00370DDB">
        <w:rPr>
          <w:b/>
          <w:szCs w:val="28"/>
        </w:rPr>
        <w:t xml:space="preserve">           </w:t>
      </w:r>
    </w:p>
    <w:p w:rsidR="009E2A60" w:rsidRDefault="00A15760" w:rsidP="00A15760">
      <w:pPr>
        <w:spacing w:after="0" w:line="240" w:lineRule="auto"/>
        <w:ind w:left="720" w:right="424" w:firstLine="0"/>
        <w:rPr>
          <w:b/>
          <w:szCs w:val="28"/>
        </w:rPr>
      </w:pPr>
      <w:r w:rsidRPr="00A15760">
        <w:rPr>
          <w:b/>
          <w:szCs w:val="28"/>
        </w:rPr>
        <w:t>3.Образовательная деятельность</w:t>
      </w:r>
    </w:p>
    <w:p w:rsidR="00A15760" w:rsidRPr="00A15760" w:rsidRDefault="00A15760" w:rsidP="00A15760">
      <w:pPr>
        <w:spacing w:after="0" w:line="240" w:lineRule="auto"/>
        <w:ind w:left="720" w:right="424" w:firstLine="0"/>
        <w:rPr>
          <w:b/>
          <w:szCs w:val="28"/>
        </w:rPr>
      </w:pPr>
      <w:r w:rsidRPr="00A15760">
        <w:rPr>
          <w:b/>
          <w:szCs w:val="28"/>
        </w:rPr>
        <w:t xml:space="preserve"> </w:t>
      </w:r>
    </w:p>
    <w:p w:rsidR="00370DDB" w:rsidRPr="001644A2" w:rsidRDefault="009E2A60" w:rsidP="00004C8F">
      <w:pPr>
        <w:numPr>
          <w:ilvl w:val="1"/>
          <w:numId w:val="11"/>
        </w:numPr>
        <w:spacing w:after="0" w:line="240" w:lineRule="auto"/>
        <w:ind w:left="284" w:right="-1" w:firstLine="0"/>
        <w:rPr>
          <w:szCs w:val="28"/>
        </w:rPr>
      </w:pPr>
      <w:r>
        <w:rPr>
          <w:szCs w:val="28"/>
        </w:rPr>
        <w:t xml:space="preserve">    </w:t>
      </w:r>
      <w:r w:rsidR="00A15760">
        <w:rPr>
          <w:szCs w:val="28"/>
        </w:rPr>
        <w:t xml:space="preserve"> </w:t>
      </w:r>
      <w:r>
        <w:rPr>
          <w:szCs w:val="28"/>
        </w:rPr>
        <w:t xml:space="preserve">    </w:t>
      </w:r>
      <w:proofErr w:type="gramStart"/>
      <w:r w:rsidR="00370DDB">
        <w:rPr>
          <w:szCs w:val="28"/>
        </w:rPr>
        <w:t xml:space="preserve">В </w:t>
      </w:r>
      <w:r w:rsidR="00370DDB" w:rsidRPr="001644A2">
        <w:rPr>
          <w:szCs w:val="28"/>
        </w:rPr>
        <w:t xml:space="preserve">работе с </w:t>
      </w:r>
      <w:r w:rsidR="00370DDB">
        <w:rPr>
          <w:szCs w:val="28"/>
        </w:rPr>
        <w:t>об</w:t>
      </w:r>
      <w:r w:rsidR="00370DDB" w:rsidRPr="001644A2">
        <w:rPr>
          <w:szCs w:val="28"/>
        </w:rPr>
        <w:t>уча</w:t>
      </w:r>
      <w:r w:rsidR="00370DDB">
        <w:rPr>
          <w:szCs w:val="28"/>
        </w:rPr>
        <w:t>ю</w:t>
      </w:r>
      <w:r w:rsidR="00370DDB" w:rsidRPr="001644A2">
        <w:rPr>
          <w:szCs w:val="28"/>
        </w:rPr>
        <w:t>щимися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 xml:space="preserve"> школа руководствуется Федеральным законом от 29.12.2012 N 273-ФЗ (ред. от 13.07.2015) "Об образовании в Российской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 xml:space="preserve"> Федерации" (с </w:t>
      </w:r>
      <w:proofErr w:type="spellStart"/>
      <w:r w:rsidR="00370DDB" w:rsidRPr="001644A2">
        <w:rPr>
          <w:szCs w:val="28"/>
        </w:rPr>
        <w:t>изм</w:t>
      </w:r>
      <w:proofErr w:type="spellEnd"/>
      <w:r w:rsidR="00370DDB" w:rsidRPr="001644A2">
        <w:rPr>
          <w:szCs w:val="28"/>
        </w:rPr>
        <w:t xml:space="preserve">. и доп., вступ. в силу с 24.07.2015), 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>Типовым положением об образовательном учреждении, уставом школы, методическими</w:t>
      </w:r>
      <w:r w:rsidR="00370DDB">
        <w:rPr>
          <w:szCs w:val="28"/>
        </w:rPr>
        <w:t xml:space="preserve">  </w:t>
      </w:r>
      <w:r w:rsidR="00370DDB" w:rsidRPr="001644A2">
        <w:rPr>
          <w:szCs w:val="28"/>
        </w:rPr>
        <w:t xml:space="preserve"> письмами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 xml:space="preserve"> и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 xml:space="preserve"> рекомендации 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>МО РМ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 xml:space="preserve"> и </w:t>
      </w:r>
      <w:r w:rsidR="00370DDB">
        <w:rPr>
          <w:szCs w:val="28"/>
        </w:rPr>
        <w:t xml:space="preserve"> </w:t>
      </w:r>
      <w:r w:rsidR="00370DDB" w:rsidRPr="001644A2">
        <w:rPr>
          <w:szCs w:val="28"/>
        </w:rPr>
        <w:t>РФ.</w:t>
      </w:r>
      <w:proofErr w:type="gramEnd"/>
    </w:p>
    <w:p w:rsidR="00370DDB" w:rsidRDefault="00370DDB" w:rsidP="002910BE">
      <w:pPr>
        <w:spacing w:after="0" w:line="240" w:lineRule="auto"/>
        <w:ind w:right="424" w:firstLine="709"/>
        <w:rPr>
          <w:szCs w:val="28"/>
        </w:rPr>
      </w:pPr>
      <w:r w:rsidRPr="001644A2">
        <w:rPr>
          <w:szCs w:val="28"/>
        </w:rPr>
        <w:t>Школа осуществляет образовательный процесс в соответствии с уровнями общеобразовательных прог</w:t>
      </w:r>
      <w:r>
        <w:rPr>
          <w:szCs w:val="28"/>
        </w:rPr>
        <w:t>рамм трех ступеней образования.</w:t>
      </w:r>
    </w:p>
    <w:p w:rsidR="00370DDB" w:rsidRPr="00C65E22" w:rsidRDefault="00370DDB" w:rsidP="00C65E22">
      <w:pPr>
        <w:spacing w:after="0" w:line="240" w:lineRule="auto"/>
        <w:ind w:firstLine="709"/>
        <w:rPr>
          <w:color w:val="auto"/>
          <w:szCs w:val="28"/>
        </w:rPr>
      </w:pPr>
      <w:r w:rsidRPr="00C65E22">
        <w:rPr>
          <w:color w:val="auto"/>
          <w:szCs w:val="28"/>
        </w:rPr>
        <w:t xml:space="preserve">Начальное общее  образование   - 1 - 4 классы </w:t>
      </w:r>
    </w:p>
    <w:p w:rsidR="00C65E22" w:rsidRPr="00C65E22" w:rsidRDefault="00370DDB" w:rsidP="00C65E22">
      <w:pPr>
        <w:spacing w:after="0" w:line="240" w:lineRule="auto"/>
        <w:ind w:firstLine="709"/>
        <w:rPr>
          <w:color w:val="auto"/>
          <w:szCs w:val="28"/>
        </w:rPr>
      </w:pPr>
      <w:r w:rsidRPr="00C65E22">
        <w:rPr>
          <w:color w:val="auto"/>
          <w:szCs w:val="28"/>
        </w:rPr>
        <w:t xml:space="preserve">Основное общее образование  -  5 -  9  классы </w:t>
      </w:r>
    </w:p>
    <w:p w:rsidR="00370DDB" w:rsidRPr="00C65E22" w:rsidRDefault="00C65E22" w:rsidP="00C65E22">
      <w:pPr>
        <w:spacing w:after="0" w:line="240" w:lineRule="auto"/>
        <w:ind w:firstLine="709"/>
        <w:rPr>
          <w:color w:val="auto"/>
          <w:szCs w:val="28"/>
        </w:rPr>
      </w:pPr>
      <w:r w:rsidRPr="00C65E22">
        <w:rPr>
          <w:color w:val="auto"/>
          <w:szCs w:val="28"/>
        </w:rPr>
        <w:t>С</w:t>
      </w:r>
      <w:r w:rsidR="00370DDB" w:rsidRPr="00C65E22">
        <w:rPr>
          <w:color w:val="auto"/>
          <w:szCs w:val="28"/>
        </w:rPr>
        <w:t>реднее  общее образование  -  10 -11 классы.</w:t>
      </w:r>
    </w:p>
    <w:p w:rsidR="00370DDB" w:rsidRDefault="00370DDB" w:rsidP="00C65E2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Главная цель  начального  основного  общего  образования</w:t>
      </w:r>
      <w:r w:rsidR="004D13F3">
        <w:rPr>
          <w:szCs w:val="28"/>
        </w:rPr>
        <w:t xml:space="preserve"> </w:t>
      </w:r>
      <w:r>
        <w:rPr>
          <w:szCs w:val="28"/>
        </w:rPr>
        <w:t xml:space="preserve"> - выявление и  развитие  способностей  и интересов  обучающихся,    в  современном  обществе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</w:t>
      </w:r>
      <w:proofErr w:type="gramEnd"/>
      <w:r>
        <w:rPr>
          <w:szCs w:val="28"/>
        </w:rPr>
        <w:t>ормирование   УУД,  укрепление  здоровья.</w:t>
      </w:r>
    </w:p>
    <w:p w:rsidR="00370DDB" w:rsidRDefault="00370DDB" w:rsidP="002910BE">
      <w:pPr>
        <w:spacing w:after="0" w:line="240" w:lineRule="auto"/>
        <w:ind w:right="-1" w:firstLine="709"/>
        <w:rPr>
          <w:szCs w:val="28"/>
        </w:rPr>
      </w:pPr>
      <w:r>
        <w:rPr>
          <w:szCs w:val="28"/>
        </w:rPr>
        <w:t>Основная   цель  основного  общего  образования   -  подготовка  обучающихся  к  изучению  элективных   учебных  предметов  (в  соответствии  с  запросами  и  интересами),  развитие  их   познавательного  интереса,  расширение  кругозора,  совершенствование      навыков  самостоятельной   работы.</w:t>
      </w:r>
    </w:p>
    <w:p w:rsidR="00370DDB" w:rsidRDefault="00370DDB" w:rsidP="002910BE">
      <w:pPr>
        <w:spacing w:after="0" w:line="240" w:lineRule="auto"/>
        <w:ind w:right="-1" w:firstLine="709"/>
        <w:rPr>
          <w:szCs w:val="28"/>
        </w:rPr>
      </w:pPr>
      <w:r>
        <w:rPr>
          <w:szCs w:val="28"/>
        </w:rPr>
        <w:t>Среднее общее образование имеет  своей  целью   подготовку  обучающихся   к профессиональному   выбору  с  учетом  личных  потребностей  и  возможностей,   адаптации  к  жизни   в  современном   обществе.</w:t>
      </w:r>
    </w:p>
    <w:p w:rsidR="00370DDB" w:rsidRDefault="00370DDB" w:rsidP="002910BE">
      <w:pPr>
        <w:spacing w:after="0" w:line="240" w:lineRule="auto"/>
        <w:ind w:right="-1" w:firstLine="709"/>
        <w:rPr>
          <w:szCs w:val="28"/>
        </w:rPr>
      </w:pPr>
      <w:r>
        <w:rPr>
          <w:szCs w:val="28"/>
        </w:rPr>
        <w:t>Как  отдельное   образовательное  учреждение,  школа  входит   в  более   широкие   образовательные  системы,  являясь   частью  муниципального,  регионального  и  федерального   образовательного  пространства.</w:t>
      </w:r>
    </w:p>
    <w:p w:rsidR="00370DDB" w:rsidRDefault="00370DDB" w:rsidP="002910BE">
      <w:pPr>
        <w:spacing w:after="0" w:line="240" w:lineRule="auto"/>
        <w:ind w:right="-1" w:firstLine="709"/>
        <w:rPr>
          <w:szCs w:val="28"/>
        </w:rPr>
      </w:pPr>
      <w:r>
        <w:rPr>
          <w:szCs w:val="28"/>
        </w:rPr>
        <w:t>Одновременно  школ</w:t>
      </w:r>
      <w:r w:rsidR="002F09AD">
        <w:rPr>
          <w:szCs w:val="28"/>
        </w:rPr>
        <w:t>а</w:t>
      </w:r>
      <w:r>
        <w:rPr>
          <w:szCs w:val="28"/>
        </w:rPr>
        <w:t xml:space="preserve">  является   частью  всей  социальной   системы,   и  ее  жизнедеятельность   в  значительной   мере   обусловлена   воздействиями,  идущими  из  широкого   окружения.   Школа   посредствам   своей   д</w:t>
      </w:r>
      <w:r w:rsidR="002113C1">
        <w:rPr>
          <w:szCs w:val="28"/>
        </w:rPr>
        <w:t xml:space="preserve">еятельности   активно   влияет на </w:t>
      </w:r>
      <w:r>
        <w:rPr>
          <w:szCs w:val="28"/>
        </w:rPr>
        <w:t>свою  окружающую   среду, то есть  выступает  как   адаптивная  система  и одновременно  адаптируется.</w:t>
      </w:r>
    </w:p>
    <w:p w:rsidR="003F3713" w:rsidRDefault="003F3713" w:rsidP="003F3713">
      <w:pPr>
        <w:spacing w:after="0" w:line="240" w:lineRule="auto"/>
        <w:ind w:left="0" w:right="0" w:firstLine="425"/>
        <w:rPr>
          <w:szCs w:val="28"/>
        </w:rPr>
      </w:pPr>
    </w:p>
    <w:p w:rsidR="003F3713" w:rsidRPr="006A689D" w:rsidRDefault="003F3713" w:rsidP="009E2A60">
      <w:pPr>
        <w:spacing w:after="0" w:line="240" w:lineRule="auto"/>
        <w:ind w:left="284" w:right="0" w:firstLine="425"/>
        <w:rPr>
          <w:szCs w:val="28"/>
        </w:rPr>
      </w:pPr>
      <w:r w:rsidRPr="006A689D">
        <w:rPr>
          <w:szCs w:val="28"/>
        </w:rPr>
        <w:lastRenderedPageBreak/>
        <w:t xml:space="preserve">В школе осуществляется образовательная деятельность в соответствии с уровнями, определенными Законом Российской Федерации «Об образовании в Российской Федерации» №273-ФЗ от 29.12.2012:  </w:t>
      </w:r>
    </w:p>
    <w:p w:rsidR="003F3713" w:rsidRPr="006A689D" w:rsidRDefault="003F3713" w:rsidP="00004C8F">
      <w:pPr>
        <w:numPr>
          <w:ilvl w:val="0"/>
          <w:numId w:val="2"/>
        </w:numPr>
        <w:spacing w:after="0" w:line="240" w:lineRule="auto"/>
        <w:ind w:left="284" w:right="0" w:firstLine="425"/>
        <w:rPr>
          <w:szCs w:val="28"/>
        </w:rPr>
      </w:pPr>
      <w:r w:rsidRPr="006A689D">
        <w:rPr>
          <w:szCs w:val="28"/>
        </w:rPr>
        <w:t xml:space="preserve">уровень начального общего образования (нормативный срок освоения – 4 года); </w:t>
      </w:r>
    </w:p>
    <w:p w:rsidR="003F3713" w:rsidRPr="006A689D" w:rsidRDefault="003F3713" w:rsidP="00004C8F">
      <w:pPr>
        <w:numPr>
          <w:ilvl w:val="0"/>
          <w:numId w:val="2"/>
        </w:numPr>
        <w:spacing w:after="0" w:line="240" w:lineRule="auto"/>
        <w:ind w:left="284" w:right="0" w:firstLine="425"/>
        <w:rPr>
          <w:szCs w:val="28"/>
        </w:rPr>
      </w:pPr>
      <w:r w:rsidRPr="006A689D">
        <w:rPr>
          <w:szCs w:val="28"/>
        </w:rPr>
        <w:t xml:space="preserve">уровень основного общего образования (нормативный срок освоения – 5 лет); </w:t>
      </w:r>
    </w:p>
    <w:p w:rsidR="003F3713" w:rsidRPr="006A689D" w:rsidRDefault="003F3713" w:rsidP="00004C8F">
      <w:pPr>
        <w:numPr>
          <w:ilvl w:val="0"/>
          <w:numId w:val="2"/>
        </w:numPr>
        <w:spacing w:after="0" w:line="240" w:lineRule="auto"/>
        <w:ind w:left="284" w:right="0" w:firstLine="425"/>
        <w:rPr>
          <w:szCs w:val="28"/>
        </w:rPr>
      </w:pPr>
      <w:r w:rsidRPr="006A689D">
        <w:rPr>
          <w:szCs w:val="28"/>
        </w:rPr>
        <w:t xml:space="preserve">уровень среднего общего образования (нормативный срок освоения – 2 года).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Содержание общего образования в школе определяется основными образовательными программами на основе федеральных государственных образовательных стандартов и примерных образовательных у</w:t>
      </w:r>
      <w:r>
        <w:rPr>
          <w:szCs w:val="28"/>
        </w:rPr>
        <w:t>чебных программ, курсов</w:t>
      </w:r>
      <w:r w:rsidRPr="006A689D">
        <w:rPr>
          <w:szCs w:val="28"/>
        </w:rPr>
        <w:t xml:space="preserve">.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A33340">
        <w:rPr>
          <w:szCs w:val="28"/>
        </w:rPr>
        <w:t xml:space="preserve">Школа работает в режиме одной смены. Занятия в школе начинаются в 8.30. После 2, 3 и 4 уроков организованы большие перемены по </w:t>
      </w:r>
      <w:r w:rsidR="003617B2" w:rsidRPr="00A33340">
        <w:rPr>
          <w:szCs w:val="28"/>
        </w:rPr>
        <w:t>20</w:t>
      </w:r>
      <w:r w:rsidR="002113C1" w:rsidRPr="00A33340">
        <w:rPr>
          <w:szCs w:val="28"/>
        </w:rPr>
        <w:t xml:space="preserve"> </w:t>
      </w:r>
      <w:r w:rsidRPr="00A33340">
        <w:rPr>
          <w:szCs w:val="28"/>
        </w:rPr>
        <w:t>минут. Продолжительность уроков – 45 минут.</w:t>
      </w:r>
      <w:r w:rsidRPr="006A689D">
        <w:rPr>
          <w:rFonts w:eastAsia="Calibri"/>
          <w:szCs w:val="28"/>
        </w:rPr>
        <w:t xml:space="preserve">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Продолжительность урока для 1 класса – с целью реализации «ступенчатого» режима обучения в первом полугодии 1 класса, постепенного наращивания учебной нагрузки, в соответствии с п.10.10. </w:t>
      </w:r>
      <w:proofErr w:type="spellStart"/>
      <w:proofErr w:type="gram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2.4.2.2821- 10, обеспечивается организация адаптационного периода (письмо Минобразования РФ от 20 апреля 2001года № 408/13-13): в сентябре-октябре – 3 урока в день по 35 минут каждый,</w:t>
      </w:r>
      <w:r w:rsidRPr="006A689D">
        <w:rPr>
          <w:rFonts w:eastAsia="Calibri"/>
          <w:szCs w:val="28"/>
        </w:rPr>
        <w:t xml:space="preserve"> </w:t>
      </w:r>
      <w:r w:rsidRPr="006A689D">
        <w:rPr>
          <w:szCs w:val="28"/>
        </w:rPr>
        <w:t>в ноябре-декабре – по 4 урока по 35 минут каждый, и один день в неделю 5 уроков за счет физической культуры,  январь</w:t>
      </w:r>
      <w:r>
        <w:rPr>
          <w:szCs w:val="28"/>
        </w:rPr>
        <w:t>-</w:t>
      </w:r>
      <w:r w:rsidRPr="006A689D">
        <w:rPr>
          <w:szCs w:val="28"/>
        </w:rPr>
        <w:t>май – по 4 урока по 40 минут каждый и один день в неделю 5</w:t>
      </w:r>
      <w:proofErr w:type="gramEnd"/>
      <w:r w:rsidRPr="006A689D">
        <w:rPr>
          <w:szCs w:val="28"/>
        </w:rPr>
        <w:t xml:space="preserve"> уроков за счет физической культуры.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proofErr w:type="gramStart"/>
      <w:r>
        <w:rPr>
          <w:szCs w:val="28"/>
        </w:rPr>
        <w:t>Продолжительность урока</w:t>
      </w:r>
      <w:r w:rsidRPr="006A689D">
        <w:rPr>
          <w:szCs w:val="28"/>
        </w:rPr>
        <w:t xml:space="preserve"> во 2-4 классах 45 минут (пп.10.9.</w:t>
      </w:r>
      <w:proofErr w:type="gramEnd"/>
      <w:r w:rsidRPr="006A689D">
        <w:rPr>
          <w:szCs w:val="28"/>
        </w:rPr>
        <w:t xml:space="preserve"> </w:t>
      </w:r>
      <w:proofErr w:type="spellStart"/>
      <w:proofErr w:type="gram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2.4.2.2821-10).</w:t>
      </w:r>
      <w:proofErr w:type="gramEnd"/>
      <w:r w:rsidRPr="006A689D">
        <w:rPr>
          <w:szCs w:val="28"/>
        </w:rPr>
        <w:t xml:space="preserve">  Домашние задания задаются учащимся с учетом возможности их выполнения в следующих пределах: во 2-3 классе - до 1,5 ч., в 4-класс - до 2 ч. (</w:t>
      </w:r>
      <w:proofErr w:type="spell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2.4.2.2821-10, п.10.30).  </w:t>
      </w:r>
    </w:p>
    <w:p w:rsidR="003F3713" w:rsidRPr="006A689D" w:rsidRDefault="003F3713" w:rsidP="003F3713">
      <w:pPr>
        <w:spacing w:after="0" w:line="240" w:lineRule="auto"/>
        <w:ind w:left="0" w:right="0"/>
        <w:rPr>
          <w:szCs w:val="28"/>
        </w:rPr>
      </w:pPr>
      <w:r w:rsidRPr="006A689D">
        <w:rPr>
          <w:szCs w:val="28"/>
        </w:rPr>
        <w:t>Продолжительность учебного года: 1-4 класс –</w:t>
      </w:r>
      <w:r>
        <w:rPr>
          <w:szCs w:val="28"/>
        </w:rPr>
        <w:t>33/</w:t>
      </w:r>
      <w:r w:rsidRPr="006A689D">
        <w:rPr>
          <w:szCs w:val="28"/>
        </w:rPr>
        <w:t xml:space="preserve"> 34 учебные недели.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Для основного общего образования предусмотрен 5-летний срок освоения образовательных программ для 5-9 классов. </w:t>
      </w:r>
      <w:proofErr w:type="gramStart"/>
      <w:r w:rsidRPr="006A689D">
        <w:rPr>
          <w:szCs w:val="28"/>
        </w:rPr>
        <w:t xml:space="preserve">Продолжительность урока в 5-9 классах – 45 минут (в соответствии с </w:t>
      </w:r>
      <w:proofErr w:type="spellStart"/>
      <w:r w:rsidRPr="006A689D">
        <w:rPr>
          <w:szCs w:val="28"/>
        </w:rPr>
        <w:t>пп</w:t>
      </w:r>
      <w:proofErr w:type="spellEnd"/>
      <w:r w:rsidRPr="006A689D">
        <w:rPr>
          <w:szCs w:val="28"/>
        </w:rPr>
        <w:t>. 10.9.</w:t>
      </w:r>
      <w:proofErr w:type="gramEnd"/>
      <w:r w:rsidRPr="006A689D">
        <w:rPr>
          <w:szCs w:val="28"/>
        </w:rPr>
        <w:t xml:space="preserve"> </w:t>
      </w:r>
      <w:proofErr w:type="spellStart"/>
      <w:proofErr w:type="gram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2.4.2.2821-10).</w:t>
      </w:r>
      <w:proofErr w:type="gramEnd"/>
      <w:r w:rsidRPr="006A689D">
        <w:rPr>
          <w:szCs w:val="28"/>
        </w:rPr>
        <w:t xml:space="preserve"> Домашние задания задаются учащимся с учетом возможности их выполнения в следующих пределах: в 5-м – до 2ч., в 6-8 -м - до 2,5 ч., в 9-м – до 3,5 ч. (</w:t>
      </w:r>
      <w:proofErr w:type="spell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2.4.2.2821-10, п.10.30). Продолжительно</w:t>
      </w:r>
      <w:r>
        <w:rPr>
          <w:szCs w:val="28"/>
        </w:rPr>
        <w:t xml:space="preserve">сть учебного года – 5-8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- 34</w:t>
      </w:r>
      <w:r w:rsidRPr="006A689D">
        <w:rPr>
          <w:szCs w:val="28"/>
        </w:rPr>
        <w:t xml:space="preserve"> учебных недель; 9 </w:t>
      </w:r>
      <w:proofErr w:type="spellStart"/>
      <w:r w:rsidRPr="006A689D">
        <w:rPr>
          <w:szCs w:val="28"/>
        </w:rPr>
        <w:t>кл</w:t>
      </w:r>
      <w:proofErr w:type="spellEnd"/>
      <w:r w:rsidRPr="006A689D">
        <w:rPr>
          <w:szCs w:val="28"/>
        </w:rPr>
        <w:t xml:space="preserve">. - 34 учебные недели (не включая летний период итоговой аттестации). 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Для уровня среднего общего образования предусмотрен 2-летний срок освоения образовательных программ на основе различных сочетаний базовых и расширенных предметов для 10-11 классов. </w:t>
      </w:r>
      <w:proofErr w:type="gramStart"/>
      <w:r w:rsidRPr="006A689D">
        <w:rPr>
          <w:szCs w:val="28"/>
        </w:rPr>
        <w:t xml:space="preserve">Продолжительность урока в 10-11 классах – 45 минут (в соответствии с </w:t>
      </w:r>
      <w:proofErr w:type="spellStart"/>
      <w:r w:rsidRPr="006A689D">
        <w:rPr>
          <w:szCs w:val="28"/>
        </w:rPr>
        <w:t>пп</w:t>
      </w:r>
      <w:proofErr w:type="spellEnd"/>
      <w:r w:rsidRPr="006A689D">
        <w:rPr>
          <w:szCs w:val="28"/>
        </w:rPr>
        <w:t>. 10.9.</w:t>
      </w:r>
      <w:proofErr w:type="gramEnd"/>
      <w:r w:rsidRPr="006A689D">
        <w:rPr>
          <w:szCs w:val="28"/>
        </w:rPr>
        <w:t xml:space="preserve"> </w:t>
      </w:r>
      <w:proofErr w:type="spellStart"/>
      <w:proofErr w:type="gram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2.4.2.2821-10). </w:t>
      </w:r>
      <w:proofErr w:type="gramEnd"/>
    </w:p>
    <w:p w:rsidR="003F3713" w:rsidRPr="006A689D" w:rsidRDefault="003F3713" w:rsidP="003F3713">
      <w:pPr>
        <w:spacing w:after="0" w:line="240" w:lineRule="auto"/>
        <w:ind w:left="0" w:right="0"/>
        <w:rPr>
          <w:szCs w:val="28"/>
        </w:rPr>
      </w:pPr>
      <w:proofErr w:type="gramStart"/>
      <w:r w:rsidRPr="006A689D">
        <w:rPr>
          <w:szCs w:val="28"/>
        </w:rPr>
        <w:lastRenderedPageBreak/>
        <w:t>Домашние задания задаются обучающимся с учетом возможности их выполнения в следующих пределах: в 10-11-м - до 3,5 ч. (</w:t>
      </w:r>
      <w:proofErr w:type="spellStart"/>
      <w:r w:rsidRPr="006A689D">
        <w:rPr>
          <w:szCs w:val="28"/>
        </w:rPr>
        <w:t>СанПиН</w:t>
      </w:r>
      <w:proofErr w:type="spellEnd"/>
      <w:r w:rsidRPr="006A689D">
        <w:rPr>
          <w:szCs w:val="28"/>
        </w:rPr>
        <w:t xml:space="preserve"> 2.4.2.2821- </w:t>
      </w:r>
      <w:proofErr w:type="gramEnd"/>
    </w:p>
    <w:p w:rsidR="003F3713" w:rsidRPr="006A689D" w:rsidRDefault="003F3713" w:rsidP="003F3713">
      <w:pPr>
        <w:spacing w:after="0" w:line="240" w:lineRule="auto"/>
        <w:ind w:left="0" w:right="0"/>
        <w:rPr>
          <w:szCs w:val="28"/>
        </w:rPr>
      </w:pPr>
      <w:proofErr w:type="gramStart"/>
      <w:r w:rsidRPr="006A689D">
        <w:rPr>
          <w:szCs w:val="28"/>
        </w:rPr>
        <w:t>10, п.10.30).</w:t>
      </w:r>
      <w:proofErr w:type="gramEnd"/>
      <w:r w:rsidRPr="006A689D">
        <w:rPr>
          <w:szCs w:val="28"/>
        </w:rPr>
        <w:t xml:space="preserve">  Продолжительность учебного года –10 классы - 3</w:t>
      </w:r>
      <w:r>
        <w:rPr>
          <w:szCs w:val="28"/>
        </w:rPr>
        <w:t>4</w:t>
      </w:r>
      <w:r w:rsidRPr="006A689D">
        <w:rPr>
          <w:szCs w:val="28"/>
        </w:rPr>
        <w:t xml:space="preserve"> учебных недель, 11-е классы – 34 учебные недели (не включая летний период итоговой аттестации и проведение учебных сборов по основам военной службы). 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Продолжительность учебной недели</w:t>
      </w:r>
      <w:r>
        <w:rPr>
          <w:szCs w:val="28"/>
        </w:rPr>
        <w:t xml:space="preserve"> </w:t>
      </w:r>
      <w:r w:rsidRPr="006A689D">
        <w:rPr>
          <w:szCs w:val="28"/>
        </w:rPr>
        <w:t>для 1-</w:t>
      </w:r>
      <w:r>
        <w:rPr>
          <w:szCs w:val="28"/>
        </w:rPr>
        <w:t xml:space="preserve">11 </w:t>
      </w:r>
      <w:proofErr w:type="spellStart"/>
      <w:r w:rsidRPr="006A689D">
        <w:rPr>
          <w:szCs w:val="28"/>
        </w:rPr>
        <w:t>х</w:t>
      </w:r>
      <w:proofErr w:type="spellEnd"/>
      <w:r w:rsidRPr="006A689D">
        <w:rPr>
          <w:szCs w:val="28"/>
        </w:rPr>
        <w:t xml:space="preserve"> классов – 5 дней.  В школе используется четвертная организация учебного года.  </w:t>
      </w:r>
    </w:p>
    <w:p w:rsidR="003F3713" w:rsidRPr="005B2077" w:rsidRDefault="003F3713" w:rsidP="003F3713">
      <w:pPr>
        <w:pStyle w:val="2"/>
        <w:spacing w:after="0" w:line="240" w:lineRule="auto"/>
        <w:ind w:left="0" w:right="0"/>
        <w:jc w:val="left"/>
        <w:rPr>
          <w:szCs w:val="28"/>
        </w:rPr>
      </w:pPr>
      <w:r w:rsidRPr="005B2077">
        <w:rPr>
          <w:i/>
          <w:szCs w:val="28"/>
        </w:rPr>
        <w:t xml:space="preserve">Уровень начального общего образования </w:t>
      </w:r>
    </w:p>
    <w:p w:rsidR="003F3713" w:rsidRPr="005B2077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На уровне начального общего образования реализуется учебный план начального общего образования в рамках реализации федерального государственного образовательного стандарта начального общего образования. </w:t>
      </w:r>
    </w:p>
    <w:p w:rsidR="003F3713" w:rsidRPr="005B2077" w:rsidRDefault="003F3713" w:rsidP="003F3713">
      <w:pPr>
        <w:spacing w:after="0" w:line="240" w:lineRule="auto"/>
        <w:ind w:left="0" w:right="0"/>
        <w:rPr>
          <w:color w:val="auto"/>
          <w:szCs w:val="28"/>
        </w:rPr>
      </w:pPr>
      <w:r w:rsidRPr="005B2077">
        <w:rPr>
          <w:color w:val="auto"/>
          <w:szCs w:val="28"/>
        </w:rPr>
        <w:t>Обучение организовано по программе «Школа России».</w:t>
      </w:r>
      <w:r w:rsidR="005B2077" w:rsidRPr="005B2077">
        <w:rPr>
          <w:color w:val="auto"/>
          <w:szCs w:val="28"/>
        </w:rPr>
        <w:t xml:space="preserve"> </w:t>
      </w:r>
    </w:p>
    <w:p w:rsidR="003F3713" w:rsidRPr="005B2077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С целью внедрения ФГОС </w:t>
      </w:r>
      <w:r w:rsidR="005B2077" w:rsidRPr="005B2077">
        <w:rPr>
          <w:szCs w:val="28"/>
        </w:rPr>
        <w:t xml:space="preserve">третьего поколения во внеурочную деятельность включены: «Разговор о </w:t>
      </w:r>
      <w:proofErr w:type="gramStart"/>
      <w:r w:rsidR="005B2077" w:rsidRPr="005B2077">
        <w:rPr>
          <w:szCs w:val="28"/>
        </w:rPr>
        <w:t>важном</w:t>
      </w:r>
      <w:proofErr w:type="gramEnd"/>
      <w:r w:rsidR="005B2077" w:rsidRPr="005B2077">
        <w:rPr>
          <w:szCs w:val="28"/>
        </w:rPr>
        <w:t>», «Функциональная грамотность», «Орлята России». Н</w:t>
      </w:r>
      <w:r w:rsidRPr="005B2077">
        <w:rPr>
          <w:szCs w:val="28"/>
        </w:rPr>
        <w:t xml:space="preserve">а основании «Концепции духовно-нравственного развития и воспитания личности гражданина России» в школе проводятся традиционные мероприятия: </w:t>
      </w:r>
      <w:proofErr w:type="gramStart"/>
      <w:r w:rsidRPr="005B2077">
        <w:rPr>
          <w:szCs w:val="28"/>
        </w:rPr>
        <w:t>«День знаний», «Посвящение в первоклассники», «Всемирный день здоровья», «Прощание с азбукой», школьная научно-практическая конференция и др. Учащиеся и классные руководители принимают активное участие в городских конкурсах и акциях: конкурс поделок и стенных газет «Мастерская деда Мороза», «Семья за безопасность на дорогах»,  «Весенняя неделя добра», «Не уставая, твори добро», «Здоровая семья», «Мир без наркотиков», «День леса», «Покорми птиц зимой» и др</w:t>
      </w:r>
      <w:proofErr w:type="gramEnd"/>
      <w:r w:rsidRPr="005B2077">
        <w:rPr>
          <w:szCs w:val="28"/>
        </w:rPr>
        <w:t xml:space="preserve">..   </w:t>
      </w:r>
    </w:p>
    <w:p w:rsidR="003F3713" w:rsidRPr="005B2077" w:rsidRDefault="003F3713" w:rsidP="003F3713">
      <w:pPr>
        <w:pStyle w:val="2"/>
        <w:spacing w:after="0" w:line="240" w:lineRule="auto"/>
        <w:ind w:left="0" w:right="0"/>
        <w:jc w:val="left"/>
        <w:rPr>
          <w:szCs w:val="28"/>
        </w:rPr>
      </w:pPr>
      <w:r w:rsidRPr="005B2077">
        <w:rPr>
          <w:i/>
          <w:szCs w:val="28"/>
        </w:rPr>
        <w:t xml:space="preserve">Уровень основного общего образования </w:t>
      </w:r>
    </w:p>
    <w:p w:rsidR="005B2077" w:rsidRPr="005B2077" w:rsidRDefault="005B2077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>С 1 сентября 2022 года в 5-ых классах реализуется ФГОС третьего поколения, в 6</w:t>
      </w:r>
      <w:r w:rsidR="003F3713" w:rsidRPr="005B2077">
        <w:rPr>
          <w:szCs w:val="28"/>
        </w:rPr>
        <w:t>-х – 9-х классах реализуется учебный план основного общего образования в рамках реализации федерального государственного образовательного стандарта основного общего образования.</w:t>
      </w:r>
    </w:p>
    <w:p w:rsidR="003F3713" w:rsidRPr="005B2077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 Педагогический коллектив ставит перед собой следующие задачи: </w:t>
      </w:r>
    </w:p>
    <w:p w:rsidR="003F3713" w:rsidRPr="005B2077" w:rsidRDefault="003F3713" w:rsidP="00004C8F">
      <w:pPr>
        <w:numPr>
          <w:ilvl w:val="0"/>
          <w:numId w:val="3"/>
        </w:num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заложить фундамент общей образовательной подготовки школьников, необходимой для продолжения образования на следующем уровне; </w:t>
      </w:r>
    </w:p>
    <w:p w:rsidR="003F3713" w:rsidRPr="005B2077" w:rsidRDefault="003F3713" w:rsidP="00004C8F">
      <w:pPr>
        <w:numPr>
          <w:ilvl w:val="0"/>
          <w:numId w:val="3"/>
        </w:num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создать условия для самовыражения учащихся на учебных и внеурочных занятиях в школе.  </w:t>
      </w:r>
    </w:p>
    <w:p w:rsidR="003F3713" w:rsidRPr="005B2077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>С учетом этого расширен и обогащен учебный план путем введения элективных курсов.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5B2077">
        <w:rPr>
          <w:szCs w:val="28"/>
        </w:rPr>
        <w:t xml:space="preserve">В рамках реализации программы </w:t>
      </w:r>
      <w:proofErr w:type="spellStart"/>
      <w:r w:rsidRPr="005B2077">
        <w:rPr>
          <w:szCs w:val="28"/>
        </w:rPr>
        <w:t>предпрофильного</w:t>
      </w:r>
      <w:proofErr w:type="spellEnd"/>
      <w:r w:rsidRPr="005B2077">
        <w:rPr>
          <w:szCs w:val="28"/>
        </w:rPr>
        <w:t xml:space="preserve"> обучения на втором уровне обучения разработаны и используются программы элективных ку</w:t>
      </w:r>
      <w:r w:rsidR="005B2077" w:rsidRPr="005B2077">
        <w:rPr>
          <w:szCs w:val="28"/>
        </w:rPr>
        <w:t>рсов, ориентирующих на знание</w:t>
      </w:r>
      <w:r w:rsidRPr="005B2077">
        <w:rPr>
          <w:szCs w:val="28"/>
        </w:rPr>
        <w:t xml:space="preserve"> содержание будущей деятельности, на отработку основных учебных навыков, на подготовку к выпускным экзаменам.</w:t>
      </w:r>
      <w:r w:rsidR="005B2077" w:rsidRPr="005B2077">
        <w:rPr>
          <w:szCs w:val="28"/>
        </w:rPr>
        <w:t xml:space="preserve"> Во всех классах реализуется новый вид внеурочной деятельности</w:t>
      </w:r>
      <w:r w:rsidR="005B2077">
        <w:rPr>
          <w:szCs w:val="28"/>
        </w:rPr>
        <w:t xml:space="preserve"> «Разговор о </w:t>
      </w:r>
      <w:proofErr w:type="gramStart"/>
      <w:r w:rsidR="005B2077">
        <w:rPr>
          <w:szCs w:val="28"/>
        </w:rPr>
        <w:t>важном</w:t>
      </w:r>
      <w:proofErr w:type="gramEnd"/>
      <w:r w:rsidR="005B2077">
        <w:rPr>
          <w:szCs w:val="28"/>
        </w:rPr>
        <w:t>».</w:t>
      </w:r>
    </w:p>
    <w:p w:rsidR="003F3713" w:rsidRPr="006A689D" w:rsidRDefault="003F3713" w:rsidP="003F3713">
      <w:pPr>
        <w:pStyle w:val="2"/>
        <w:spacing w:after="0" w:line="240" w:lineRule="auto"/>
        <w:ind w:left="0" w:right="0"/>
        <w:jc w:val="left"/>
        <w:rPr>
          <w:szCs w:val="28"/>
        </w:rPr>
      </w:pPr>
      <w:r w:rsidRPr="006A689D">
        <w:rPr>
          <w:i/>
          <w:szCs w:val="28"/>
        </w:rPr>
        <w:lastRenderedPageBreak/>
        <w:t xml:space="preserve">Уровень среднего общего образования </w:t>
      </w:r>
    </w:p>
    <w:p w:rsidR="003F3713" w:rsidRPr="006A689D" w:rsidRDefault="003F3713" w:rsidP="003F3713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На уровне среднего общего образования завершается образовательная подготовка учащихся. Школа ставит перед собой задачу развития интереса старшеклассников к познанию, творческих способностей учащихся, формирования навыков самостоятельной учебной деятельности на основе дифференциации обучения.</w:t>
      </w:r>
      <w:r w:rsidRPr="006A689D">
        <w:rPr>
          <w:i/>
          <w:szCs w:val="28"/>
        </w:rPr>
        <w:t xml:space="preserve"> </w:t>
      </w:r>
    </w:p>
    <w:p w:rsidR="009120AE" w:rsidRDefault="009120AE" w:rsidP="009120AE">
      <w:pPr>
        <w:jc w:val="center"/>
        <w:rPr>
          <w:b/>
          <w:szCs w:val="28"/>
        </w:rPr>
      </w:pPr>
      <w:r w:rsidRPr="009120AE">
        <w:rPr>
          <w:b/>
          <w:szCs w:val="28"/>
        </w:rPr>
        <w:t xml:space="preserve">Общее число </w:t>
      </w:r>
      <w:proofErr w:type="gramStart"/>
      <w:r w:rsidRPr="009120AE">
        <w:rPr>
          <w:b/>
          <w:szCs w:val="28"/>
        </w:rPr>
        <w:t>обучающихся</w:t>
      </w:r>
      <w:proofErr w:type="gramEnd"/>
      <w:r w:rsidRPr="009120AE">
        <w:rPr>
          <w:b/>
          <w:szCs w:val="28"/>
        </w:rPr>
        <w:t xml:space="preserve"> и количество </w:t>
      </w:r>
      <w:proofErr w:type="spellStart"/>
      <w:r w:rsidRPr="009120AE">
        <w:rPr>
          <w:b/>
          <w:szCs w:val="28"/>
        </w:rPr>
        <w:t>класс-комплектов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930"/>
        <w:gridCol w:w="1432"/>
        <w:gridCol w:w="1515"/>
        <w:gridCol w:w="1661"/>
        <w:gridCol w:w="2798"/>
      </w:tblGrid>
      <w:tr w:rsidR="0046551D" w:rsidRPr="00EE1E35" w:rsidTr="00F858DD">
        <w:tc>
          <w:tcPr>
            <w:tcW w:w="715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1E3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1E35">
              <w:rPr>
                <w:sz w:val="28"/>
                <w:szCs w:val="28"/>
              </w:rPr>
              <w:t>/</w:t>
            </w:r>
            <w:proofErr w:type="spellStart"/>
            <w:r w:rsidRPr="00EE1E3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9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Класс-комплект</w:t>
            </w:r>
          </w:p>
        </w:tc>
        <w:tc>
          <w:tcPr>
            <w:tcW w:w="1557" w:type="dxa"/>
            <w:shd w:val="clear" w:color="auto" w:fill="auto"/>
          </w:tcPr>
          <w:p w:rsidR="009120AE" w:rsidRPr="00EE1E35" w:rsidRDefault="00262DBA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сентября 2022</w:t>
            </w:r>
          </w:p>
        </w:tc>
        <w:tc>
          <w:tcPr>
            <w:tcW w:w="1558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proofErr w:type="gramStart"/>
            <w:r w:rsidRPr="00EE1E35">
              <w:rPr>
                <w:sz w:val="28"/>
                <w:szCs w:val="28"/>
              </w:rPr>
              <w:t>На конец</w:t>
            </w:r>
            <w:proofErr w:type="gramEnd"/>
            <w:r w:rsidRPr="00EE1E35">
              <w:rPr>
                <w:sz w:val="28"/>
                <w:szCs w:val="28"/>
              </w:rPr>
              <w:t xml:space="preserve"> </w:t>
            </w:r>
            <w:r w:rsidRPr="00EE1E35">
              <w:rPr>
                <w:sz w:val="28"/>
                <w:szCs w:val="28"/>
                <w:lang w:val="en-US"/>
              </w:rPr>
              <w:t>I</w:t>
            </w:r>
            <w:r w:rsidRPr="00EE1E35">
              <w:rPr>
                <w:sz w:val="28"/>
                <w:szCs w:val="28"/>
              </w:rPr>
              <w:t xml:space="preserve"> </w:t>
            </w:r>
          </w:p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полугодия</w:t>
            </w:r>
          </w:p>
        </w:tc>
        <w:tc>
          <w:tcPr>
            <w:tcW w:w="166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Прибывшие</w:t>
            </w:r>
          </w:p>
        </w:tc>
        <w:tc>
          <w:tcPr>
            <w:tcW w:w="173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Выбывшие</w:t>
            </w:r>
          </w:p>
        </w:tc>
      </w:tr>
      <w:tr w:rsidR="0046551D" w:rsidRPr="00EE1E35" w:rsidTr="00F858DD">
        <w:tc>
          <w:tcPr>
            <w:tcW w:w="715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1А</w:t>
            </w:r>
          </w:p>
        </w:tc>
        <w:tc>
          <w:tcPr>
            <w:tcW w:w="1557" w:type="dxa"/>
            <w:shd w:val="clear" w:color="auto" w:fill="auto"/>
          </w:tcPr>
          <w:p w:rsidR="009120AE" w:rsidRPr="00EE1E35" w:rsidRDefault="005B2077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:rsidR="009120AE" w:rsidRPr="00EE1E35" w:rsidRDefault="005B2077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</w:tr>
      <w:tr w:rsidR="0046551D" w:rsidRPr="00EE1E35" w:rsidTr="00F858DD">
        <w:tc>
          <w:tcPr>
            <w:tcW w:w="715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1Б</w:t>
            </w:r>
          </w:p>
        </w:tc>
        <w:tc>
          <w:tcPr>
            <w:tcW w:w="1557" w:type="dxa"/>
            <w:shd w:val="clear" w:color="auto" w:fill="auto"/>
          </w:tcPr>
          <w:p w:rsidR="009120AE" w:rsidRPr="00EE1E35" w:rsidRDefault="005B2077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9120AE" w:rsidRPr="00EE1E35" w:rsidRDefault="005B2077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</w:tr>
      <w:tr w:rsidR="0046551D" w:rsidRPr="00EE1E35" w:rsidTr="00F858DD">
        <w:tc>
          <w:tcPr>
            <w:tcW w:w="715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2А</w:t>
            </w:r>
          </w:p>
        </w:tc>
        <w:tc>
          <w:tcPr>
            <w:tcW w:w="1557" w:type="dxa"/>
            <w:shd w:val="clear" w:color="auto" w:fill="auto"/>
          </w:tcPr>
          <w:p w:rsidR="009120AE" w:rsidRPr="00EE1E35" w:rsidRDefault="00262DBA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:rsidR="009120AE" w:rsidRPr="00EE1E35" w:rsidRDefault="00262DBA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</w:tr>
      <w:tr w:rsidR="0046551D" w:rsidRPr="00EE1E35" w:rsidTr="00F858DD">
        <w:tc>
          <w:tcPr>
            <w:tcW w:w="715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2Б</w:t>
            </w:r>
          </w:p>
        </w:tc>
        <w:tc>
          <w:tcPr>
            <w:tcW w:w="1557" w:type="dxa"/>
            <w:shd w:val="clear" w:color="auto" w:fill="auto"/>
          </w:tcPr>
          <w:p w:rsidR="009120AE" w:rsidRPr="00EE1E35" w:rsidRDefault="00262DBA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9120AE" w:rsidRPr="00EE1E35" w:rsidRDefault="00262DBA" w:rsidP="00EE1E3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61" w:type="dxa"/>
            <w:shd w:val="clear" w:color="auto" w:fill="auto"/>
          </w:tcPr>
          <w:p w:rsidR="009120AE" w:rsidRPr="00EE1E35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9120AE" w:rsidRPr="00F858DD" w:rsidRDefault="009120AE" w:rsidP="00EE1E35">
            <w:pPr>
              <w:pStyle w:val="a6"/>
              <w:rPr>
                <w:sz w:val="28"/>
                <w:szCs w:val="28"/>
              </w:rPr>
            </w:pPr>
          </w:p>
        </w:tc>
      </w:tr>
      <w:tr w:rsidR="00F858DD" w:rsidRPr="00EE1E35" w:rsidTr="00F858DD">
        <w:tc>
          <w:tcPr>
            <w:tcW w:w="715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3А</w:t>
            </w:r>
          </w:p>
        </w:tc>
        <w:tc>
          <w:tcPr>
            <w:tcW w:w="1557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6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</w:tr>
      <w:tr w:rsidR="00F858DD" w:rsidRPr="00EE1E35" w:rsidTr="00F858DD">
        <w:tc>
          <w:tcPr>
            <w:tcW w:w="715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3Б</w:t>
            </w:r>
          </w:p>
        </w:tc>
        <w:tc>
          <w:tcPr>
            <w:tcW w:w="1557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6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Базаев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Надежкина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), Щукин (Рязань)</w:t>
            </w:r>
          </w:p>
        </w:tc>
      </w:tr>
      <w:tr w:rsidR="00F858DD" w:rsidRPr="00EE1E35" w:rsidTr="00F858DD">
        <w:tc>
          <w:tcPr>
            <w:tcW w:w="715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9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4А</w:t>
            </w:r>
          </w:p>
        </w:tc>
        <w:tc>
          <w:tcPr>
            <w:tcW w:w="1557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6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</w:tr>
      <w:tr w:rsidR="00F858DD" w:rsidRPr="00EE1E35" w:rsidTr="00F858DD">
        <w:tc>
          <w:tcPr>
            <w:tcW w:w="715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9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4Б</w:t>
            </w:r>
          </w:p>
        </w:tc>
        <w:tc>
          <w:tcPr>
            <w:tcW w:w="1557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F858DD" w:rsidRPr="00EE1E35" w:rsidRDefault="00262DBA" w:rsidP="00F858D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61" w:type="dxa"/>
            <w:shd w:val="clear" w:color="auto" w:fill="auto"/>
          </w:tcPr>
          <w:p w:rsidR="00F858DD" w:rsidRPr="00EE1E35" w:rsidRDefault="00F858DD" w:rsidP="00F858D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262DBA" w:rsidRDefault="00262DBA" w:rsidP="00262DBA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Базаев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F858DD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Аюшев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62DBA" w:rsidRPr="00EE1E35" w:rsidTr="00F858DD">
        <w:tc>
          <w:tcPr>
            <w:tcW w:w="715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9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1557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61" w:type="dxa"/>
            <w:shd w:val="clear" w:color="auto" w:fill="auto"/>
          </w:tcPr>
          <w:p w:rsidR="00262DBA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</w:tr>
      <w:tr w:rsidR="00262DBA" w:rsidRPr="00EE1E35" w:rsidTr="00F858DD">
        <w:tc>
          <w:tcPr>
            <w:tcW w:w="715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10</w:t>
            </w:r>
          </w:p>
        </w:tc>
        <w:tc>
          <w:tcPr>
            <w:tcW w:w="2399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1-4 (детский  дом)</w:t>
            </w:r>
          </w:p>
        </w:tc>
        <w:tc>
          <w:tcPr>
            <w:tcW w:w="1557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</w:tr>
      <w:tr w:rsidR="00262DBA" w:rsidRPr="00EE1E35" w:rsidTr="00F858DD">
        <w:tc>
          <w:tcPr>
            <w:tcW w:w="715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Итого:10</w:t>
            </w:r>
          </w:p>
        </w:tc>
        <w:tc>
          <w:tcPr>
            <w:tcW w:w="1557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1558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166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62DBA" w:rsidRPr="00EE1E35" w:rsidTr="00F858DD">
        <w:tc>
          <w:tcPr>
            <w:tcW w:w="715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9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5А</w:t>
            </w:r>
          </w:p>
        </w:tc>
        <w:tc>
          <w:tcPr>
            <w:tcW w:w="1557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6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</w:tr>
      <w:tr w:rsidR="00262DBA" w:rsidRPr="00EE1E35" w:rsidTr="00F858DD">
        <w:tc>
          <w:tcPr>
            <w:tcW w:w="715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5Б</w:t>
            </w:r>
          </w:p>
        </w:tc>
        <w:tc>
          <w:tcPr>
            <w:tcW w:w="1557" w:type="dxa"/>
            <w:shd w:val="clear" w:color="auto" w:fill="auto"/>
          </w:tcPr>
          <w:p w:rsidR="00262DBA" w:rsidRPr="00EE1E35" w:rsidRDefault="00FA3085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262DBA" w:rsidRPr="00EE1E35" w:rsidRDefault="00FA3085" w:rsidP="00262DB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61" w:type="dxa"/>
            <w:shd w:val="clear" w:color="auto" w:fill="auto"/>
          </w:tcPr>
          <w:p w:rsidR="00262DBA" w:rsidRPr="00EE1E35" w:rsidRDefault="00262DBA" w:rsidP="00262DB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262DBA" w:rsidRPr="00EE1E35" w:rsidRDefault="00FA3085" w:rsidP="00262DBA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Зобова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6А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6Б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(Москва)</w:t>
            </w: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Рыскина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7А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(ТСШО 1)</w:t>
            </w: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7Б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5D6B07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5D6B07" w:rsidP="00FA3085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Анчин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</w:tr>
      <w:tr w:rsidR="00FA3085" w:rsidRPr="00EE1E35" w:rsidTr="00F858DD">
        <w:tc>
          <w:tcPr>
            <w:tcW w:w="715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99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7В</w:t>
            </w:r>
          </w:p>
        </w:tc>
        <w:tc>
          <w:tcPr>
            <w:tcW w:w="1557" w:type="dxa"/>
            <w:shd w:val="clear" w:color="auto" w:fill="auto"/>
          </w:tcPr>
          <w:p w:rsidR="00FA3085" w:rsidRPr="00EE1E35" w:rsidRDefault="005D6B07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FA3085" w:rsidRPr="00EE1E35" w:rsidRDefault="005D6B07" w:rsidP="00FA30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FA3085" w:rsidRPr="00EE1E35" w:rsidRDefault="00FA3085" w:rsidP="00FA3085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8А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8Б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Несытов</w:t>
            </w:r>
            <w:proofErr w:type="spellEnd"/>
            <w:r>
              <w:rPr>
                <w:sz w:val="28"/>
                <w:szCs w:val="28"/>
              </w:rPr>
              <w:t xml:space="preserve"> (Сосновка)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урапкин</w:t>
            </w:r>
            <w:proofErr w:type="spellEnd"/>
            <w:r>
              <w:rPr>
                <w:sz w:val="28"/>
                <w:szCs w:val="28"/>
              </w:rPr>
              <w:t xml:space="preserve"> (ТСОШ1)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557" w:type="dxa"/>
            <w:shd w:val="clear" w:color="auto" w:fill="auto"/>
          </w:tcPr>
          <w:p w:rsidR="005D6B07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5D6B07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9А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Степушкин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24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9Б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E1E35"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Г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Итого:16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27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10</w:t>
            </w:r>
            <w:proofErr w:type="gramStart"/>
            <w:r w:rsidRPr="00EE1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 (</w:t>
            </w:r>
            <w:proofErr w:type="spellStart"/>
            <w:r>
              <w:rPr>
                <w:sz w:val="28"/>
                <w:szCs w:val="28"/>
              </w:rPr>
              <w:t>Айхал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28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29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11А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 w:rsidRPr="00EE1E35">
              <w:rPr>
                <w:sz w:val="28"/>
                <w:szCs w:val="28"/>
              </w:rPr>
              <w:t>30</w:t>
            </w: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4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7E7E80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7E7E80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D6B07" w:rsidRPr="00EE1E35" w:rsidTr="00F858DD">
        <w:tc>
          <w:tcPr>
            <w:tcW w:w="715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Итого:30</w:t>
            </w:r>
          </w:p>
        </w:tc>
        <w:tc>
          <w:tcPr>
            <w:tcW w:w="1557" w:type="dxa"/>
            <w:shd w:val="clear" w:color="auto" w:fill="auto"/>
          </w:tcPr>
          <w:p w:rsidR="005D6B07" w:rsidRPr="00EE1E35" w:rsidRDefault="005D6B07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E7E8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:rsidR="005D6B07" w:rsidRPr="00EE1E35" w:rsidRDefault="007E7E80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519</w:t>
            </w:r>
          </w:p>
        </w:tc>
        <w:tc>
          <w:tcPr>
            <w:tcW w:w="1661" w:type="dxa"/>
            <w:shd w:val="clear" w:color="auto" w:fill="auto"/>
          </w:tcPr>
          <w:p w:rsidR="005D6B07" w:rsidRPr="00EE1E35" w:rsidRDefault="006F344F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5D6B07" w:rsidRPr="00EE1E35" w:rsidRDefault="006F344F" w:rsidP="005D6B0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D72E07" w:rsidRDefault="00D72E07" w:rsidP="00EE1E35">
      <w:pPr>
        <w:pStyle w:val="a6"/>
        <w:rPr>
          <w:b/>
          <w:bCs/>
        </w:rPr>
      </w:pPr>
    </w:p>
    <w:p w:rsidR="00D72E07" w:rsidRDefault="00D72E07" w:rsidP="00D20359">
      <w:pPr>
        <w:shd w:val="clear" w:color="auto" w:fill="FFFFFF"/>
        <w:spacing w:after="0" w:line="240" w:lineRule="auto"/>
        <w:rPr>
          <w:b/>
          <w:bCs/>
          <w:szCs w:val="28"/>
        </w:rPr>
      </w:pPr>
    </w:p>
    <w:p w:rsidR="00D20359" w:rsidRPr="0099109F" w:rsidRDefault="00D20359" w:rsidP="00D20359">
      <w:pPr>
        <w:shd w:val="clear" w:color="auto" w:fill="FFFFFF"/>
        <w:spacing w:after="0" w:line="240" w:lineRule="auto"/>
        <w:rPr>
          <w:b/>
          <w:bCs/>
          <w:color w:val="auto"/>
          <w:szCs w:val="28"/>
        </w:rPr>
      </w:pPr>
      <w:r w:rsidRPr="0099109F">
        <w:rPr>
          <w:b/>
          <w:bCs/>
          <w:szCs w:val="28"/>
        </w:rPr>
        <w:t>Приоритетными направлениями воспитательной работы являются: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традиции школы;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физкультурно-оздоровительное воспитание;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экологическое воспитание;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самоуправление;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и трудовое воспитание;</w:t>
      </w:r>
    </w:p>
    <w:p w:rsidR="00D20359" w:rsidRDefault="00D20359" w:rsidP="00004C8F">
      <w:pPr>
        <w:pStyle w:val="a5"/>
        <w:numPr>
          <w:ilvl w:val="0"/>
          <w:numId w:val="14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семейное воспитание.</w:t>
      </w:r>
    </w:p>
    <w:p w:rsidR="00D20359" w:rsidRDefault="00D20359" w:rsidP="00D20359">
      <w:pPr>
        <w:ind w:left="285" w:firstLine="0"/>
        <w:rPr>
          <w:szCs w:val="28"/>
          <w:lang w:val="en-US"/>
        </w:rPr>
      </w:pPr>
    </w:p>
    <w:p w:rsidR="00D20359" w:rsidRDefault="00D20359" w:rsidP="00D20359">
      <w:pPr>
        <w:rPr>
          <w:b/>
          <w:szCs w:val="28"/>
        </w:rPr>
      </w:pPr>
      <w:r>
        <w:rPr>
          <w:b/>
          <w:szCs w:val="28"/>
        </w:rPr>
        <w:t>Структура модуля дополнительного образования.</w:t>
      </w:r>
    </w:p>
    <w:p w:rsidR="00D20359" w:rsidRDefault="00D20359" w:rsidP="007C0E74">
      <w:pPr>
        <w:tabs>
          <w:tab w:val="left" w:pos="8640"/>
        </w:tabs>
        <w:rPr>
          <w:szCs w:val="28"/>
        </w:rPr>
      </w:pPr>
      <w:r>
        <w:rPr>
          <w:szCs w:val="28"/>
        </w:rPr>
        <w:t xml:space="preserve">В основу функционирования психолого-педагогической и </w:t>
      </w:r>
      <w:proofErr w:type="spellStart"/>
      <w:r>
        <w:rPr>
          <w:szCs w:val="28"/>
        </w:rPr>
        <w:t>социокультурной</w:t>
      </w:r>
      <w:proofErr w:type="spellEnd"/>
      <w:r>
        <w:rPr>
          <w:szCs w:val="28"/>
        </w:rPr>
        <w:t xml:space="preserve"> системы дополнительного образования в школе положена идея системы развивающей среды, призванной обеспечить оптимальные условия для реализации интеллектуальных, творческих, личностных способностей каждого ребенка. Такой подход к деятельности позволяет выстроить непрерывные связи образования – от уровня формирования интереса детей к избранному виду деятельности до уровня профессионально ориентированной индивидуальной работы по формированию творческой самостоятельности. Создание ситуации выбора и успеха для каждого ребенка возможно лишь при реализации вариативности образования, </w:t>
      </w:r>
      <w:proofErr w:type="spellStart"/>
      <w:proofErr w:type="gramStart"/>
      <w:r>
        <w:rPr>
          <w:szCs w:val="28"/>
        </w:rPr>
        <w:t>субъект-субъектных</w:t>
      </w:r>
      <w:proofErr w:type="spellEnd"/>
      <w:proofErr w:type="gramEnd"/>
      <w:r>
        <w:rPr>
          <w:szCs w:val="28"/>
        </w:rPr>
        <w:t xml:space="preserve"> отношений педагога и ребенка, наличия многоуровневой психолого-педагогической, социально-культурной системы. Кроме того, необходимо на уровне отдельного детского коллектива продумать систему роста каждого ребенка в зависимости от его индивидуальных особенностей, </w:t>
      </w:r>
      <w:r>
        <w:rPr>
          <w:szCs w:val="28"/>
        </w:rPr>
        <w:lastRenderedPageBreak/>
        <w:t xml:space="preserve">разработать формы разнообразных мероприятий (спортивных, технических соревнований, конкурсов, научно-исследовательских работ, выставок рисунков, поделок, концертных выступлений и т.п.), где ребенок мог бы проявиться и почувствовать себя успешным. Создание в школе системы дополнительного образования учащихся позволяет сохранять и укреплять физическое и психическое здоровье детей, воспитывать устойчивый интерес к познавательной деятельности, высокий уровень </w:t>
      </w:r>
      <w:proofErr w:type="spellStart"/>
      <w:r>
        <w:rPr>
          <w:szCs w:val="28"/>
        </w:rPr>
        <w:t>саморегуляции</w:t>
      </w:r>
      <w:proofErr w:type="spellEnd"/>
      <w:r>
        <w:rPr>
          <w:szCs w:val="28"/>
        </w:rPr>
        <w:t xml:space="preserve">, развитие творческих способностей у детей. Поэтому в нашей школе огромное значение уделяется дополнительному образованию. Потребность во внешкольных занятиях с каждым годом растет. Этому свидетельствует анкетирование детей и их родителей. Наряду с бесплатными кружками и секциями в школе привлекаются ДЮСШ, школа искусств, ДК, центр внешкольной работы. Своеобразие дополнительного образования в нашей школе проявляется: </w:t>
      </w:r>
    </w:p>
    <w:p w:rsidR="00D20359" w:rsidRDefault="00D20359" w:rsidP="00004C8F">
      <w:pPr>
        <w:pStyle w:val="a5"/>
        <w:numPr>
          <w:ilvl w:val="0"/>
          <w:numId w:val="13"/>
        </w:numPr>
        <w:spacing w:before="20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целенаправленном добровольном использовании ребенком свободного от уроков времени для полноценного развития своих потенциальных возможностей; </w:t>
      </w:r>
    </w:p>
    <w:p w:rsidR="00D20359" w:rsidRDefault="00D20359" w:rsidP="00004C8F">
      <w:pPr>
        <w:pStyle w:val="a5"/>
        <w:numPr>
          <w:ilvl w:val="0"/>
          <w:numId w:val="13"/>
        </w:numPr>
        <w:spacing w:before="20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свободе выбора направлений деятельности, педагога, образовательной программы; </w:t>
      </w:r>
    </w:p>
    <w:p w:rsidR="00D20359" w:rsidRDefault="00D20359" w:rsidP="00004C8F">
      <w:pPr>
        <w:pStyle w:val="a5"/>
        <w:numPr>
          <w:ilvl w:val="0"/>
          <w:numId w:val="13"/>
        </w:numPr>
        <w:spacing w:before="20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возможности менять виды деятельности, коллектив, педагога; </w:t>
      </w:r>
    </w:p>
    <w:p w:rsidR="00D20359" w:rsidRDefault="00D20359" w:rsidP="00004C8F">
      <w:pPr>
        <w:pStyle w:val="a5"/>
        <w:numPr>
          <w:ilvl w:val="0"/>
          <w:numId w:val="13"/>
        </w:numPr>
        <w:spacing w:before="20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творческом характере образовательного процесса, осуществляемого на основе дополнительных образовательных программ; </w:t>
      </w:r>
    </w:p>
    <w:p w:rsidR="00D20359" w:rsidRDefault="00D20359" w:rsidP="00004C8F">
      <w:pPr>
        <w:pStyle w:val="a5"/>
        <w:numPr>
          <w:ilvl w:val="0"/>
          <w:numId w:val="13"/>
        </w:numPr>
        <w:spacing w:before="200"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особых взаимоотношениях ребенка и педагога (сотрудничество, сотворчество, индивидуальный подход к ребенку).</w:t>
      </w:r>
    </w:p>
    <w:p w:rsidR="00D20359" w:rsidRDefault="00D20359" w:rsidP="007C0E74">
      <w:pPr>
        <w:spacing w:after="0"/>
        <w:ind w:right="-5"/>
        <w:rPr>
          <w:szCs w:val="28"/>
        </w:rPr>
      </w:pPr>
      <w:r>
        <w:rPr>
          <w:szCs w:val="28"/>
        </w:rPr>
        <w:t xml:space="preserve">Исходя из перечисленных особенностей дополнительного образования, можно выделить его функции в школе. </w:t>
      </w:r>
      <w:proofErr w:type="gramStart"/>
      <w:r>
        <w:rPr>
          <w:szCs w:val="28"/>
        </w:rPr>
        <w:t xml:space="preserve">К ним относятся: 1) образовательная — обучение ребенка по дополнительным образовательным программам, получение им новых знаний; 2) воспитательная —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 3) </w:t>
      </w:r>
      <w:proofErr w:type="spellStart"/>
      <w:r>
        <w:rPr>
          <w:szCs w:val="28"/>
        </w:rPr>
        <w:t>креативная</w:t>
      </w:r>
      <w:proofErr w:type="spellEnd"/>
      <w:r>
        <w:rPr>
          <w:szCs w:val="28"/>
        </w:rPr>
        <w:t xml:space="preserve"> — создание гибкой системы для реализации индивидуальных творческих интересов личности;</w:t>
      </w:r>
      <w:proofErr w:type="gramEnd"/>
      <w:r>
        <w:rPr>
          <w:szCs w:val="28"/>
        </w:rPr>
        <w:t xml:space="preserve"> 4) 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 5) функция самореализации — самоопределение ребенка в социально и культурно значимых формах жизнедеятельности, проживание им ситуаций </w:t>
      </w:r>
      <w:r>
        <w:rPr>
          <w:szCs w:val="28"/>
        </w:rPr>
        <w:lastRenderedPageBreak/>
        <w:t>успеха, личностное саморазвитие. Приведенный перечень функций показывает, что дополнительное образование детей в школе является неотъемлемой частью образовательной системы школы. Творческая деятельность школьников нашла отражение в различных школьных мероприятиях, выставках.</w:t>
      </w:r>
    </w:p>
    <w:p w:rsidR="00D20359" w:rsidRPr="0099109F" w:rsidRDefault="00D20359" w:rsidP="00D20359">
      <w:pPr>
        <w:spacing w:after="0"/>
        <w:rPr>
          <w:b/>
          <w:szCs w:val="28"/>
        </w:rPr>
      </w:pPr>
      <w:r w:rsidRPr="0099109F">
        <w:rPr>
          <w:b/>
          <w:szCs w:val="28"/>
        </w:rPr>
        <w:t xml:space="preserve">    Система дополнительного образования реализует свою деятельность по восьми направлениям: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1. Научно-техническое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2. Спортивно-оздоровительное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3. Физкультурно-спортивное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>4. Художественное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 5. Туристско-краеведческое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 6. Социальное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 xml:space="preserve">7. Интеллектуальное </w:t>
      </w:r>
    </w:p>
    <w:p w:rsidR="00D20359" w:rsidRDefault="00D20359" w:rsidP="00D20359">
      <w:pPr>
        <w:spacing w:after="0"/>
        <w:rPr>
          <w:szCs w:val="28"/>
        </w:rPr>
      </w:pPr>
      <w:r>
        <w:rPr>
          <w:szCs w:val="28"/>
        </w:rPr>
        <w:t>8. Военно-патриотическое</w:t>
      </w:r>
    </w:p>
    <w:p w:rsidR="00D20359" w:rsidRDefault="00D20359" w:rsidP="00D20359">
      <w:pPr>
        <w:spacing w:after="0"/>
        <w:rPr>
          <w:szCs w:val="28"/>
        </w:rPr>
      </w:pPr>
    </w:p>
    <w:p w:rsidR="000E0251" w:rsidRDefault="000E0251" w:rsidP="00004C8F">
      <w:pPr>
        <w:pStyle w:val="2"/>
        <w:numPr>
          <w:ilvl w:val="0"/>
          <w:numId w:val="9"/>
        </w:numPr>
        <w:spacing w:after="0" w:line="240" w:lineRule="auto"/>
        <w:ind w:right="0"/>
        <w:jc w:val="left"/>
        <w:rPr>
          <w:szCs w:val="28"/>
        </w:rPr>
      </w:pPr>
      <w:r w:rsidRPr="006A689D">
        <w:rPr>
          <w:szCs w:val="28"/>
        </w:rPr>
        <w:t xml:space="preserve">Внутренняя система оценки качества образования </w:t>
      </w:r>
    </w:p>
    <w:p w:rsidR="004863EC" w:rsidRPr="004863EC" w:rsidRDefault="004863EC" w:rsidP="006E0DDD">
      <w:pPr>
        <w:ind w:left="720" w:firstLine="0"/>
      </w:pPr>
    </w:p>
    <w:p w:rsidR="000E0251" w:rsidRPr="004863EC" w:rsidRDefault="000E0251" w:rsidP="004863EC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602327">
        <w:rPr>
          <w:sz w:val="28"/>
          <w:szCs w:val="28"/>
        </w:rPr>
        <w:t xml:space="preserve">Содержание и порядок проведения </w:t>
      </w:r>
      <w:proofErr w:type="spellStart"/>
      <w:r w:rsidRPr="00602327">
        <w:rPr>
          <w:sz w:val="28"/>
          <w:szCs w:val="28"/>
        </w:rPr>
        <w:t>внутришкольного</w:t>
      </w:r>
      <w:proofErr w:type="spellEnd"/>
      <w:r w:rsidRPr="00602327">
        <w:rPr>
          <w:sz w:val="28"/>
          <w:szCs w:val="28"/>
        </w:rPr>
        <w:t xml:space="preserve"> контроля администрацией регламентируется Положением о </w:t>
      </w:r>
      <w:proofErr w:type="spellStart"/>
      <w:r w:rsidRPr="00602327">
        <w:rPr>
          <w:sz w:val="28"/>
          <w:szCs w:val="28"/>
        </w:rPr>
        <w:t>внутришкольном</w:t>
      </w:r>
      <w:proofErr w:type="spellEnd"/>
      <w:r w:rsidRPr="00602327">
        <w:rPr>
          <w:sz w:val="28"/>
          <w:szCs w:val="28"/>
        </w:rPr>
        <w:t xml:space="preserve"> контроле </w:t>
      </w:r>
      <w:r w:rsidRPr="004F07C1">
        <w:rPr>
          <w:sz w:val="28"/>
          <w:szCs w:val="28"/>
        </w:rPr>
        <w:t>(принят на педсовете 30.08.2018 и утвержден приказом  № 1/19 от 01.09.2018).</w:t>
      </w:r>
      <w:r w:rsidRPr="00602327">
        <w:rPr>
          <w:sz w:val="28"/>
          <w:szCs w:val="28"/>
        </w:rPr>
        <w:t xml:space="preserve"> </w:t>
      </w:r>
      <w:proofErr w:type="gramStart"/>
      <w:r w:rsidRPr="00602327">
        <w:rPr>
          <w:sz w:val="28"/>
          <w:szCs w:val="28"/>
        </w:rPr>
        <w:t>Целью внутренней системы оценки качества образования является сбор, обобщение, анализ информации о состоянии системы образования МБОУ «</w:t>
      </w:r>
      <w:proofErr w:type="spellStart"/>
      <w:r w:rsidRPr="00602327">
        <w:rPr>
          <w:sz w:val="28"/>
          <w:szCs w:val="28"/>
        </w:rPr>
        <w:t>Темниковская</w:t>
      </w:r>
      <w:proofErr w:type="spellEnd"/>
      <w:r w:rsidRPr="00602327">
        <w:rPr>
          <w:sz w:val="28"/>
          <w:szCs w:val="28"/>
        </w:rPr>
        <w:t xml:space="preserve"> СОШ имени Героя Советского Союза </w:t>
      </w:r>
      <w:proofErr w:type="spellStart"/>
      <w:r w:rsidRPr="00602327">
        <w:rPr>
          <w:sz w:val="28"/>
          <w:szCs w:val="28"/>
        </w:rPr>
        <w:t>А.И.Семикова</w:t>
      </w:r>
      <w:proofErr w:type="spellEnd"/>
      <w:r w:rsidRPr="00602327">
        <w:rPr>
          <w:sz w:val="28"/>
          <w:szCs w:val="28"/>
        </w:rPr>
        <w:t>» и основных показателях ее функционирования для создания механизмов развития системы образования в школе в соответствии с потребностями всех участников образовательных отношений, обеспечивающих определение факторов и своевременное выявление изменений, влияющих на качество образования в школе.</w:t>
      </w:r>
      <w:r w:rsidRPr="004863EC">
        <w:rPr>
          <w:sz w:val="28"/>
          <w:szCs w:val="28"/>
        </w:rPr>
        <w:t xml:space="preserve">  </w:t>
      </w:r>
      <w:proofErr w:type="gramEnd"/>
    </w:p>
    <w:p w:rsidR="000E0251" w:rsidRPr="004863EC" w:rsidRDefault="000E0251" w:rsidP="004863EC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4863EC">
        <w:rPr>
          <w:sz w:val="28"/>
          <w:szCs w:val="28"/>
        </w:rPr>
        <w:t xml:space="preserve">Предметом ВСОКО является качество образования и воспитания как </w:t>
      </w:r>
      <w:proofErr w:type="spellStart"/>
      <w:r w:rsidRPr="004863EC">
        <w:rPr>
          <w:sz w:val="28"/>
          <w:szCs w:val="28"/>
        </w:rPr>
        <w:t>системообразующий</w:t>
      </w:r>
      <w:proofErr w:type="spellEnd"/>
      <w:r w:rsidRPr="004863EC">
        <w:rPr>
          <w:sz w:val="28"/>
          <w:szCs w:val="28"/>
        </w:rPr>
        <w:t xml:space="preserve"> фактор образовательной деятельности в общеобразовательном учреждении.  </w:t>
      </w:r>
    </w:p>
    <w:p w:rsidR="000E0251" w:rsidRPr="006A689D" w:rsidRDefault="000E0251" w:rsidP="000E0251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Объектами ВСОКО являются учебные и </w:t>
      </w:r>
      <w:proofErr w:type="spellStart"/>
      <w:r w:rsidRPr="006A689D">
        <w:rPr>
          <w:szCs w:val="28"/>
        </w:rPr>
        <w:t>внеучебные</w:t>
      </w:r>
      <w:proofErr w:type="spellEnd"/>
      <w:r w:rsidRPr="006A689D">
        <w:rPr>
          <w:szCs w:val="28"/>
        </w:rPr>
        <w:t xml:space="preserve"> достижения учащихся, профессиональная деятельность педагогов и администрации, образовательные программы и условия их реализации, материально</w:t>
      </w:r>
      <w:r>
        <w:rPr>
          <w:szCs w:val="28"/>
        </w:rPr>
        <w:t>-</w:t>
      </w:r>
      <w:r w:rsidRPr="006A689D">
        <w:rPr>
          <w:szCs w:val="28"/>
        </w:rPr>
        <w:t xml:space="preserve">техническое и методическое обеспечение образовательной деятельности.  </w:t>
      </w:r>
    </w:p>
    <w:p w:rsidR="000E0251" w:rsidRPr="006A689D" w:rsidRDefault="000E0251" w:rsidP="000E0251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Субъектами ВСОКО являются потребители образовательных услуг и участники образовательных отношений в лице учащихся, их родителей </w:t>
      </w:r>
      <w:r w:rsidRPr="006A689D">
        <w:rPr>
          <w:szCs w:val="28"/>
        </w:rPr>
        <w:lastRenderedPageBreak/>
        <w:t xml:space="preserve">(законных представителей), учителей и администрации МБОУ </w:t>
      </w:r>
      <w:r>
        <w:rPr>
          <w:szCs w:val="28"/>
        </w:rPr>
        <w:t>«</w:t>
      </w:r>
      <w:proofErr w:type="spellStart"/>
      <w:r>
        <w:rPr>
          <w:szCs w:val="28"/>
        </w:rPr>
        <w:t>Темниковская</w:t>
      </w:r>
      <w:proofErr w:type="spellEnd"/>
      <w:r>
        <w:rPr>
          <w:szCs w:val="28"/>
        </w:rPr>
        <w:t xml:space="preserve"> СОШ имени Героя Советского Союза </w:t>
      </w:r>
      <w:proofErr w:type="spellStart"/>
      <w:r>
        <w:rPr>
          <w:szCs w:val="28"/>
        </w:rPr>
        <w:t>А.И.Семикова</w:t>
      </w:r>
      <w:proofErr w:type="spellEnd"/>
      <w:r>
        <w:rPr>
          <w:szCs w:val="28"/>
        </w:rPr>
        <w:t>»</w:t>
      </w:r>
      <w:r w:rsidRPr="006A689D">
        <w:rPr>
          <w:szCs w:val="28"/>
        </w:rPr>
        <w:t xml:space="preserve">.  </w:t>
      </w:r>
    </w:p>
    <w:p w:rsidR="000E0251" w:rsidRPr="006A689D" w:rsidRDefault="000E0251" w:rsidP="000E0251">
      <w:pPr>
        <w:spacing w:after="0" w:line="240" w:lineRule="auto"/>
        <w:ind w:left="0" w:right="0"/>
        <w:rPr>
          <w:szCs w:val="28"/>
        </w:rPr>
      </w:pPr>
      <w:r w:rsidRPr="006A689D">
        <w:rPr>
          <w:szCs w:val="28"/>
        </w:rPr>
        <w:t xml:space="preserve">ВСОКО ориентируется на основные аспекты качества образования: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качество условий (условия реализации образовательных программ, уровень развития материально-технической базы, материально-техническая обеспеченность участников образовательного процесса, кадровое обеспечение образовательного процесса, психологический климат);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качество процессов (образовательного, проектно-методического, административного);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качество результатов (результаты учебных, </w:t>
      </w:r>
      <w:proofErr w:type="spellStart"/>
      <w:r w:rsidRPr="006A689D">
        <w:rPr>
          <w:szCs w:val="28"/>
        </w:rPr>
        <w:t>внеучебных</w:t>
      </w:r>
      <w:proofErr w:type="spellEnd"/>
      <w:r w:rsidRPr="006A689D">
        <w:rPr>
          <w:szCs w:val="28"/>
        </w:rPr>
        <w:t xml:space="preserve"> достижений учащихся, соответствие требованиям стандартов и запросам потребителей). Организационной структурой, занимающейся </w:t>
      </w:r>
      <w:proofErr w:type="spellStart"/>
      <w:r w:rsidRPr="006A689D">
        <w:rPr>
          <w:szCs w:val="28"/>
        </w:rPr>
        <w:t>внутришкольной</w:t>
      </w:r>
      <w:proofErr w:type="spellEnd"/>
      <w:r w:rsidRPr="006A689D">
        <w:rPr>
          <w:szCs w:val="28"/>
        </w:rPr>
        <w:t xml:space="preserve"> оценкой, экспертизой качества образования и интерпретацией полученных результатов включает в себя: администрацию школы, педагогический совет, методические объединения учителей предметников, творческие лаборатории.  </w:t>
      </w:r>
    </w:p>
    <w:p w:rsidR="000E0251" w:rsidRPr="006A689D" w:rsidRDefault="000E0251" w:rsidP="000E0251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Комплекс показателей и индикаторов качества результатов образовательной деятельности включает: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уровень и качество учебных достижений учащихся;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личностные достижения;  </w:t>
      </w:r>
    </w:p>
    <w:p w:rsidR="000E0251" w:rsidRPr="006A689D" w:rsidRDefault="000E0251" w:rsidP="00004C8F">
      <w:pPr>
        <w:numPr>
          <w:ilvl w:val="0"/>
          <w:numId w:val="5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соответствие показателей качества результатов обучения и воспитания нормативным требованиям и запросам потребителей образовательных услуг.  </w:t>
      </w:r>
    </w:p>
    <w:p w:rsidR="000E0251" w:rsidRPr="006A689D" w:rsidRDefault="000E0251" w:rsidP="000E0251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Анализ результатов диагностических исследований осуществляется по схеме: обработка информации, оформление таблиц, диаграмм, пополнение банка имеющихся данных, оформление аналитической справки, обсуждение результатов на педагогическом совете, совещаниях, заседаниях методических объединений.  </w:t>
      </w:r>
    </w:p>
    <w:p w:rsidR="000E0251" w:rsidRDefault="000E0251" w:rsidP="000E0251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Система внутренней оценки качества образования, действующая в МБОУ </w:t>
      </w:r>
      <w:r>
        <w:rPr>
          <w:szCs w:val="28"/>
        </w:rPr>
        <w:t>«</w:t>
      </w:r>
      <w:proofErr w:type="spellStart"/>
      <w:r>
        <w:rPr>
          <w:szCs w:val="28"/>
        </w:rPr>
        <w:t>Темниковская</w:t>
      </w:r>
      <w:proofErr w:type="spellEnd"/>
      <w:r>
        <w:rPr>
          <w:szCs w:val="28"/>
        </w:rPr>
        <w:t xml:space="preserve"> СОШ имени Героя Советского Союза </w:t>
      </w:r>
      <w:proofErr w:type="spellStart"/>
      <w:r>
        <w:rPr>
          <w:szCs w:val="28"/>
        </w:rPr>
        <w:t>А.И.Семикова</w:t>
      </w:r>
      <w:proofErr w:type="spellEnd"/>
      <w:r>
        <w:rPr>
          <w:szCs w:val="28"/>
        </w:rPr>
        <w:t>»</w:t>
      </w:r>
      <w:r w:rsidRPr="006A689D">
        <w:rPr>
          <w:szCs w:val="28"/>
        </w:rPr>
        <w:t xml:space="preserve">, направлена на обеспечение эффективного управления образовательной деятельностью. </w:t>
      </w:r>
    </w:p>
    <w:p w:rsidR="00CE14C4" w:rsidRDefault="00CE14C4">
      <w:pPr>
        <w:spacing w:after="0" w:line="240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0E0251" w:rsidRPr="00AF3364" w:rsidRDefault="0024023F" w:rsidP="000E0251">
      <w:pPr>
        <w:spacing w:after="0" w:line="240" w:lineRule="auto"/>
        <w:ind w:left="0" w:right="0"/>
        <w:jc w:val="center"/>
        <w:rPr>
          <w:b/>
          <w:szCs w:val="28"/>
        </w:rPr>
      </w:pPr>
      <w:r w:rsidRPr="00AF3364">
        <w:rPr>
          <w:b/>
          <w:szCs w:val="28"/>
        </w:rPr>
        <w:lastRenderedPageBreak/>
        <w:t xml:space="preserve">Выявленный показатель качества образования и анализ результатов </w:t>
      </w:r>
      <w:r w:rsidR="000177B1" w:rsidRPr="00AF3364">
        <w:rPr>
          <w:b/>
          <w:szCs w:val="28"/>
        </w:rPr>
        <w:t>оценочных</w:t>
      </w:r>
      <w:r w:rsidR="00AC513C" w:rsidRPr="00AF3364">
        <w:rPr>
          <w:b/>
          <w:szCs w:val="28"/>
        </w:rPr>
        <w:t xml:space="preserve"> </w:t>
      </w:r>
      <w:r w:rsidRPr="00AF3364">
        <w:rPr>
          <w:b/>
          <w:szCs w:val="28"/>
        </w:rPr>
        <w:t>процедур в рамках ВШК</w:t>
      </w:r>
    </w:p>
    <w:p w:rsidR="000E0251" w:rsidRPr="00AF3364" w:rsidRDefault="000E0251" w:rsidP="000E0251">
      <w:pPr>
        <w:spacing w:after="0" w:line="240" w:lineRule="auto"/>
        <w:ind w:left="0" w:right="0"/>
        <w:jc w:val="right"/>
        <w:rPr>
          <w:szCs w:val="28"/>
        </w:rPr>
      </w:pPr>
    </w:p>
    <w:tbl>
      <w:tblPr>
        <w:tblW w:w="9176" w:type="dxa"/>
        <w:tblInd w:w="285" w:type="dxa"/>
        <w:tblCellMar>
          <w:left w:w="105" w:type="dxa"/>
          <w:right w:w="38" w:type="dxa"/>
        </w:tblCellMar>
        <w:tblLook w:val="04A0"/>
      </w:tblPr>
      <w:tblGrid>
        <w:gridCol w:w="2234"/>
        <w:gridCol w:w="1591"/>
        <w:gridCol w:w="1665"/>
        <w:gridCol w:w="1701"/>
        <w:gridCol w:w="1985"/>
      </w:tblGrid>
      <w:tr w:rsidR="000177B1" w:rsidRPr="00AF3364" w:rsidTr="000177B1">
        <w:trPr>
          <w:trHeight w:val="149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AF3364">
              <w:rPr>
                <w:szCs w:val="28"/>
              </w:rPr>
              <w:t xml:space="preserve">Показатели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2019-2020 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учебный год 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2020-2021 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учебный год 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b/>
                <w:szCs w:val="28"/>
              </w:rPr>
              <w:t>2021-2022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учебный год 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b/>
                <w:szCs w:val="28"/>
              </w:rPr>
              <w:t>202</w:t>
            </w:r>
            <w:r w:rsidR="00A33340" w:rsidRPr="00AF3364">
              <w:rPr>
                <w:b/>
                <w:szCs w:val="28"/>
              </w:rPr>
              <w:t>2</w:t>
            </w:r>
            <w:r w:rsidRPr="00AF3364">
              <w:rPr>
                <w:b/>
                <w:szCs w:val="28"/>
              </w:rPr>
              <w:t>-202</w:t>
            </w:r>
            <w:r w:rsidR="00A33340" w:rsidRPr="00AF3364">
              <w:rPr>
                <w:b/>
                <w:szCs w:val="28"/>
              </w:rPr>
              <w:t>3</w:t>
            </w:r>
          </w:p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b/>
                <w:szCs w:val="28"/>
              </w:rPr>
              <w:t xml:space="preserve">учебный год </w:t>
            </w:r>
          </w:p>
          <w:p w:rsidR="000177B1" w:rsidRPr="00AF3364" w:rsidRDefault="00A33340" w:rsidP="000177B1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AF3364">
              <w:rPr>
                <w:b/>
                <w:szCs w:val="28"/>
                <w:lang w:val="en-US"/>
              </w:rPr>
              <w:t xml:space="preserve">(I </w:t>
            </w:r>
            <w:r w:rsidRPr="00AF3364">
              <w:rPr>
                <w:b/>
                <w:szCs w:val="28"/>
              </w:rPr>
              <w:t>полугодие)</w:t>
            </w:r>
          </w:p>
        </w:tc>
      </w:tr>
      <w:tr w:rsidR="000177B1" w:rsidRPr="00AF3364" w:rsidTr="000177B1">
        <w:trPr>
          <w:trHeight w:val="8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Количество учащихся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519</w:t>
            </w:r>
          </w:p>
        </w:tc>
      </w:tr>
      <w:tr w:rsidR="000177B1" w:rsidRPr="00AF3364" w:rsidTr="000177B1">
        <w:trPr>
          <w:trHeight w:val="8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Абсолютная успеваемость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 xml:space="preserve">99,8%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99,6%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99,4</w:t>
            </w:r>
            <w:r w:rsidR="000177B1" w:rsidRPr="00AF3364">
              <w:rPr>
                <w:b/>
                <w:color w:val="auto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98,4%</w:t>
            </w:r>
          </w:p>
        </w:tc>
      </w:tr>
      <w:tr w:rsidR="000177B1" w:rsidRPr="00AF3364" w:rsidTr="000177B1">
        <w:trPr>
          <w:trHeight w:val="11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AF3364">
              <w:rPr>
                <w:szCs w:val="28"/>
              </w:rPr>
              <w:t>Оставлены</w:t>
            </w:r>
            <w:proofErr w:type="gramEnd"/>
            <w:r w:rsidRPr="00AF3364">
              <w:rPr>
                <w:szCs w:val="28"/>
              </w:rPr>
              <w:t xml:space="preserve"> на повторное обучение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 xml:space="preserve">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-</w:t>
            </w:r>
          </w:p>
        </w:tc>
      </w:tr>
      <w:tr w:rsidR="000177B1" w:rsidRPr="00AF3364" w:rsidTr="000177B1">
        <w:trPr>
          <w:trHeight w:val="310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AF3364">
              <w:rPr>
                <w:szCs w:val="28"/>
              </w:rPr>
              <w:t>Переведены</w:t>
            </w:r>
            <w:proofErr w:type="gramEnd"/>
            <w:r w:rsidRPr="00AF3364">
              <w:rPr>
                <w:szCs w:val="28"/>
              </w:rPr>
              <w:t xml:space="preserve"> условно в следующий класс (имеют академическую задолженность по одному и нескольким предметам)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-</w:t>
            </w:r>
          </w:p>
        </w:tc>
      </w:tr>
      <w:tr w:rsidR="000177B1" w:rsidRPr="00AF3364" w:rsidTr="000177B1">
        <w:trPr>
          <w:trHeight w:val="149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AF3364">
              <w:rPr>
                <w:szCs w:val="28"/>
              </w:rPr>
              <w:t xml:space="preserve">Не допущены до государственной итоговой аттестации </w:t>
            </w:r>
            <w:proofErr w:type="gram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 xml:space="preserve">-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-</w:t>
            </w:r>
          </w:p>
        </w:tc>
      </w:tr>
      <w:tr w:rsidR="000177B1" w:rsidRPr="00AF3364" w:rsidTr="000177B1">
        <w:trPr>
          <w:trHeight w:val="117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Количество учащихся со 2 по 11 класс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 xml:space="preserve">487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color w:val="auto"/>
                <w:szCs w:val="28"/>
              </w:rPr>
              <w:t>481</w:t>
            </w:r>
          </w:p>
        </w:tc>
      </w:tr>
      <w:tr w:rsidR="000177B1" w:rsidRPr="00AF3364" w:rsidTr="000177B1">
        <w:trPr>
          <w:trHeight w:val="8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Обучаются на «5» (отличники)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53</w:t>
            </w:r>
          </w:p>
        </w:tc>
      </w:tr>
      <w:tr w:rsidR="000177B1" w:rsidRPr="00AF3364" w:rsidTr="000177B1">
        <w:trPr>
          <w:trHeight w:val="8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Обучаются на «4» и «5»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176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156</w:t>
            </w:r>
          </w:p>
        </w:tc>
      </w:tr>
      <w:tr w:rsidR="000177B1" w:rsidRPr="00AF3364" w:rsidTr="000177B1">
        <w:trPr>
          <w:trHeight w:val="85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AF3364">
              <w:rPr>
                <w:szCs w:val="28"/>
              </w:rPr>
              <w:t xml:space="preserve">Качество обучения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 xml:space="preserve">48,5%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0177B1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47,2%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967A70" w:rsidP="000177B1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46%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B1" w:rsidRPr="00AF3364" w:rsidRDefault="007627F1" w:rsidP="000177B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AF3364">
              <w:rPr>
                <w:b/>
                <w:color w:val="auto"/>
                <w:szCs w:val="28"/>
              </w:rPr>
              <w:t>48%</w:t>
            </w:r>
          </w:p>
        </w:tc>
      </w:tr>
    </w:tbl>
    <w:p w:rsidR="000E0251" w:rsidRPr="00AF3364" w:rsidRDefault="000E0251" w:rsidP="004F07C1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AF3364">
        <w:rPr>
          <w:szCs w:val="28"/>
        </w:rPr>
        <w:lastRenderedPageBreak/>
        <w:t xml:space="preserve"> </w:t>
      </w:r>
      <w:r w:rsidRPr="00AF3364">
        <w:rPr>
          <w:rFonts w:eastAsia="Calibri"/>
          <w:szCs w:val="28"/>
        </w:rPr>
        <w:tab/>
      </w:r>
      <w:r w:rsidRPr="00AF3364">
        <w:rPr>
          <w:color w:val="FF0000"/>
          <w:szCs w:val="28"/>
        </w:rPr>
        <w:t xml:space="preserve"> </w:t>
      </w:r>
      <w:r w:rsidR="003C54DA" w:rsidRPr="00AF3364">
        <w:rPr>
          <w:color w:val="FF0000"/>
          <w:szCs w:val="28"/>
        </w:rPr>
        <w:t xml:space="preserve"> </w:t>
      </w:r>
      <w:r w:rsidRPr="00AF3364">
        <w:rPr>
          <w:color w:val="auto"/>
          <w:szCs w:val="28"/>
        </w:rPr>
        <w:t>В первом полугодии 20</w:t>
      </w:r>
      <w:r w:rsidR="00A22D7A" w:rsidRPr="00AF3364">
        <w:rPr>
          <w:color w:val="auto"/>
          <w:szCs w:val="28"/>
        </w:rPr>
        <w:t>2</w:t>
      </w:r>
      <w:r w:rsidR="00A33340" w:rsidRPr="00AF3364">
        <w:rPr>
          <w:color w:val="auto"/>
          <w:szCs w:val="28"/>
        </w:rPr>
        <w:t>2</w:t>
      </w:r>
      <w:r w:rsidRPr="00AF3364">
        <w:rPr>
          <w:color w:val="auto"/>
          <w:szCs w:val="28"/>
        </w:rPr>
        <w:t>-202</w:t>
      </w:r>
      <w:r w:rsidR="00A33340" w:rsidRPr="00AF3364">
        <w:rPr>
          <w:color w:val="auto"/>
          <w:szCs w:val="28"/>
        </w:rPr>
        <w:t>3</w:t>
      </w:r>
      <w:r w:rsidRPr="00AF3364">
        <w:rPr>
          <w:color w:val="auto"/>
          <w:szCs w:val="28"/>
        </w:rPr>
        <w:t xml:space="preserve"> учебного года в школе </w:t>
      </w:r>
      <w:r w:rsidR="007627F1" w:rsidRPr="00AF3364">
        <w:rPr>
          <w:color w:val="auto"/>
          <w:szCs w:val="28"/>
        </w:rPr>
        <w:t>5</w:t>
      </w:r>
      <w:r w:rsidR="00A22D7A" w:rsidRPr="00AF3364">
        <w:rPr>
          <w:color w:val="auto"/>
          <w:szCs w:val="28"/>
        </w:rPr>
        <w:t>3</w:t>
      </w:r>
      <w:r w:rsidRPr="00AF3364">
        <w:rPr>
          <w:color w:val="auto"/>
          <w:szCs w:val="28"/>
        </w:rPr>
        <w:t xml:space="preserve"> отлични</w:t>
      </w:r>
      <w:r w:rsidR="00A22D7A" w:rsidRPr="00AF3364">
        <w:rPr>
          <w:color w:val="auto"/>
          <w:szCs w:val="28"/>
        </w:rPr>
        <w:t xml:space="preserve">ка, </w:t>
      </w:r>
      <w:r w:rsidRPr="00AF3364">
        <w:rPr>
          <w:color w:val="auto"/>
          <w:szCs w:val="28"/>
        </w:rPr>
        <w:t xml:space="preserve"> </w:t>
      </w:r>
      <w:r w:rsidR="007627F1" w:rsidRPr="00AF3364">
        <w:rPr>
          <w:color w:val="auto"/>
          <w:szCs w:val="28"/>
        </w:rPr>
        <w:t xml:space="preserve">7 </w:t>
      </w:r>
      <w:r w:rsidRPr="00AF3364">
        <w:rPr>
          <w:color w:val="auto"/>
          <w:szCs w:val="28"/>
        </w:rPr>
        <w:t xml:space="preserve">учащихся не успевают по предметам учебного плана. С одной «4» - </w:t>
      </w:r>
      <w:r w:rsidR="007627F1" w:rsidRPr="00AF3364">
        <w:rPr>
          <w:color w:val="auto"/>
          <w:szCs w:val="28"/>
        </w:rPr>
        <w:t>14</w:t>
      </w:r>
      <w:r w:rsidRPr="00AF3364">
        <w:rPr>
          <w:color w:val="auto"/>
          <w:szCs w:val="28"/>
        </w:rPr>
        <w:t>учащихся, с одной «3» - 2</w:t>
      </w:r>
      <w:r w:rsidR="007627F1" w:rsidRPr="00AF3364">
        <w:rPr>
          <w:color w:val="auto"/>
          <w:szCs w:val="28"/>
        </w:rPr>
        <w:t>2</w:t>
      </w:r>
      <w:r w:rsidRPr="00AF3364">
        <w:rPr>
          <w:color w:val="auto"/>
          <w:szCs w:val="28"/>
        </w:rPr>
        <w:t xml:space="preserve"> учащихся.</w:t>
      </w:r>
    </w:p>
    <w:p w:rsidR="003C54DA" w:rsidRPr="00A33340" w:rsidRDefault="003C54DA" w:rsidP="003C54DA">
      <w:pPr>
        <w:pStyle w:val="2"/>
        <w:spacing w:after="0" w:line="240" w:lineRule="auto"/>
        <w:ind w:left="0"/>
        <w:rPr>
          <w:szCs w:val="24"/>
          <w:highlight w:val="yellow"/>
        </w:rPr>
      </w:pPr>
    </w:p>
    <w:p w:rsidR="003C54DA" w:rsidRPr="00072C20" w:rsidRDefault="003C54DA" w:rsidP="003C54DA">
      <w:pPr>
        <w:pStyle w:val="2"/>
        <w:spacing w:after="0" w:line="240" w:lineRule="auto"/>
        <w:ind w:left="0"/>
        <w:rPr>
          <w:szCs w:val="24"/>
        </w:rPr>
      </w:pPr>
      <w:r w:rsidRPr="00072C20">
        <w:rPr>
          <w:szCs w:val="24"/>
        </w:rPr>
        <w:t xml:space="preserve">Динамика успеваемости за три последних года </w:t>
      </w:r>
    </w:p>
    <w:tbl>
      <w:tblPr>
        <w:tblW w:w="9781" w:type="dxa"/>
        <w:tblInd w:w="-146" w:type="dxa"/>
        <w:tblCellMar>
          <w:top w:w="10" w:type="dxa"/>
          <w:right w:w="45" w:type="dxa"/>
        </w:tblCellMar>
        <w:tblLook w:val="04A0"/>
      </w:tblPr>
      <w:tblGrid>
        <w:gridCol w:w="1560"/>
        <w:gridCol w:w="1417"/>
        <w:gridCol w:w="1276"/>
        <w:gridCol w:w="1276"/>
        <w:gridCol w:w="1276"/>
        <w:gridCol w:w="1559"/>
        <w:gridCol w:w="1417"/>
      </w:tblGrid>
      <w:tr w:rsidR="003C54DA" w:rsidRPr="00072C20" w:rsidTr="00BA0F8A">
        <w:trPr>
          <w:trHeight w:val="560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 </w:t>
            </w:r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r w:rsidRPr="00072C20">
              <w:rPr>
                <w:sz w:val="28"/>
                <w:szCs w:val="28"/>
              </w:rPr>
              <w:t>Учебны</w:t>
            </w:r>
            <w:proofErr w:type="spellEnd"/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r w:rsidRPr="00072C20">
              <w:rPr>
                <w:sz w:val="28"/>
                <w:szCs w:val="28"/>
              </w:rPr>
              <w:t>й</w:t>
            </w:r>
            <w:proofErr w:type="spellEnd"/>
            <w:r w:rsidRPr="00072C20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2-4 классы 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5-9 классы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10-11 классы </w:t>
            </w:r>
          </w:p>
        </w:tc>
      </w:tr>
      <w:tr w:rsidR="003C54DA" w:rsidRPr="00072C20" w:rsidTr="00BA0F8A">
        <w:trPr>
          <w:trHeight w:val="1116"/>
        </w:trPr>
        <w:tc>
          <w:tcPr>
            <w:tcW w:w="15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% </w:t>
            </w:r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072C20">
              <w:rPr>
                <w:sz w:val="28"/>
                <w:szCs w:val="28"/>
              </w:rPr>
              <w:t>успевае</w:t>
            </w:r>
            <w:proofErr w:type="spellEnd"/>
            <w:r w:rsidRPr="00072C20">
              <w:rPr>
                <w:sz w:val="28"/>
                <w:szCs w:val="28"/>
              </w:rPr>
              <w:t xml:space="preserve"> мости</w:t>
            </w:r>
            <w:proofErr w:type="gramEnd"/>
            <w:r w:rsidRPr="00072C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% </w:t>
            </w:r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успев</w:t>
            </w:r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r w:rsidRPr="00072C20">
              <w:rPr>
                <w:sz w:val="28"/>
                <w:szCs w:val="28"/>
              </w:rPr>
              <w:t>аемос</w:t>
            </w:r>
            <w:proofErr w:type="spellEnd"/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r w:rsidRPr="00072C20">
              <w:rPr>
                <w:sz w:val="28"/>
                <w:szCs w:val="28"/>
              </w:rPr>
              <w:t>ти</w:t>
            </w:r>
            <w:proofErr w:type="spellEnd"/>
            <w:r w:rsidRPr="00072C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 xml:space="preserve">% </w:t>
            </w:r>
          </w:p>
          <w:p w:rsidR="003C54DA" w:rsidRPr="00072C20" w:rsidRDefault="003C54DA" w:rsidP="00BA0F8A">
            <w:pPr>
              <w:pStyle w:val="a6"/>
              <w:rPr>
                <w:sz w:val="28"/>
                <w:szCs w:val="28"/>
              </w:rPr>
            </w:pPr>
            <w:proofErr w:type="spellStart"/>
            <w:proofErr w:type="gramStart"/>
            <w:r w:rsidRPr="00072C20">
              <w:rPr>
                <w:sz w:val="28"/>
                <w:szCs w:val="28"/>
              </w:rPr>
              <w:t>успевае</w:t>
            </w:r>
            <w:proofErr w:type="spellEnd"/>
            <w:r w:rsidRPr="00072C20">
              <w:rPr>
                <w:sz w:val="28"/>
                <w:szCs w:val="28"/>
              </w:rPr>
              <w:t xml:space="preserve"> мости</w:t>
            </w:r>
            <w:proofErr w:type="gramEnd"/>
            <w:r w:rsidRPr="00072C20">
              <w:rPr>
                <w:sz w:val="28"/>
                <w:szCs w:val="28"/>
              </w:rPr>
              <w:t xml:space="preserve"> </w:t>
            </w:r>
          </w:p>
        </w:tc>
      </w:tr>
      <w:tr w:rsidR="002D36B2" w:rsidRPr="00072C20" w:rsidTr="00176A9C">
        <w:trPr>
          <w:trHeight w:val="5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2019-2020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62%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40%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99,7%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63%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100%</w:t>
            </w:r>
          </w:p>
        </w:tc>
      </w:tr>
      <w:tr w:rsidR="002D36B2" w:rsidRPr="00072C20" w:rsidTr="00176A9C">
        <w:trPr>
          <w:trHeight w:val="5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2020-2021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58%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38,1%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99, 3%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65%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6B2" w:rsidRPr="00072C20" w:rsidRDefault="002D36B2" w:rsidP="00176A9C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100%</w:t>
            </w:r>
          </w:p>
        </w:tc>
      </w:tr>
      <w:tr w:rsidR="003C54DA" w:rsidRPr="00072C20" w:rsidTr="00BA0F8A">
        <w:trPr>
          <w:trHeight w:val="5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2D36B2" w:rsidP="00BA0F8A">
            <w:pPr>
              <w:pStyle w:val="a6"/>
              <w:rPr>
                <w:sz w:val="28"/>
                <w:szCs w:val="28"/>
              </w:rPr>
            </w:pPr>
            <w:r w:rsidRPr="00072C20">
              <w:rPr>
                <w:sz w:val="28"/>
                <w:szCs w:val="28"/>
              </w:rPr>
              <w:t>2021-2022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56%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99%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36%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99,7%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71%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54DA" w:rsidRPr="00072C20" w:rsidRDefault="00072C20" w:rsidP="00BA0F8A">
            <w:pPr>
              <w:pStyle w:val="a6"/>
              <w:rPr>
                <w:sz w:val="28"/>
                <w:szCs w:val="28"/>
                <w:lang w:val="en-US"/>
              </w:rPr>
            </w:pPr>
            <w:r w:rsidRPr="00072C20">
              <w:rPr>
                <w:sz w:val="28"/>
                <w:szCs w:val="28"/>
                <w:lang w:val="en-US"/>
              </w:rPr>
              <w:t>100%</w:t>
            </w:r>
          </w:p>
        </w:tc>
      </w:tr>
    </w:tbl>
    <w:p w:rsidR="00602327" w:rsidRPr="00072C20" w:rsidRDefault="00602327" w:rsidP="003C54DA">
      <w:pPr>
        <w:spacing w:after="0" w:line="276" w:lineRule="auto"/>
        <w:ind w:left="0" w:right="60"/>
        <w:rPr>
          <w:szCs w:val="24"/>
        </w:rPr>
      </w:pPr>
    </w:p>
    <w:p w:rsidR="003C54DA" w:rsidRPr="00072C20" w:rsidRDefault="003C54DA" w:rsidP="003C54DA">
      <w:pPr>
        <w:spacing w:after="0" w:line="276" w:lineRule="auto"/>
        <w:ind w:left="0" w:right="60"/>
        <w:rPr>
          <w:szCs w:val="24"/>
        </w:rPr>
      </w:pPr>
      <w:r w:rsidRPr="00AF3364">
        <w:rPr>
          <w:szCs w:val="24"/>
        </w:rPr>
        <w:t>Анализ успеваемости по концу учебного года показывает, что при стабильном значении абсолютной успеваемости по сравнению с предыдущим учебным годом качественной успеваемости по школе по сравнению с двумя предыдущими учебными годами в основном остается стабильной.</w:t>
      </w:r>
      <w:r w:rsidRPr="00072C20">
        <w:rPr>
          <w:szCs w:val="24"/>
        </w:rPr>
        <w:t xml:space="preserve"> </w:t>
      </w:r>
    </w:p>
    <w:p w:rsidR="003C54DA" w:rsidRPr="00072C20" w:rsidRDefault="003C54DA" w:rsidP="003C54DA">
      <w:pPr>
        <w:spacing w:after="0" w:line="276" w:lineRule="auto"/>
        <w:ind w:left="0" w:right="60"/>
        <w:rPr>
          <w:szCs w:val="24"/>
        </w:rPr>
      </w:pPr>
      <w:r w:rsidRPr="00072C20">
        <w:rPr>
          <w:szCs w:val="24"/>
        </w:rPr>
        <w:t xml:space="preserve"> </w:t>
      </w:r>
    </w:p>
    <w:p w:rsidR="00602327" w:rsidRPr="00072C20" w:rsidRDefault="00602327" w:rsidP="003C54DA">
      <w:pPr>
        <w:pStyle w:val="92"/>
        <w:shd w:val="clear" w:color="auto" w:fill="auto"/>
        <w:ind w:right="120"/>
        <w:rPr>
          <w:b/>
          <w:i w:val="0"/>
          <w:sz w:val="28"/>
          <w:szCs w:val="28"/>
          <w:highlight w:val="yellow"/>
        </w:rPr>
      </w:pPr>
    </w:p>
    <w:p w:rsidR="00072C20" w:rsidRPr="00072C20" w:rsidRDefault="00072C20" w:rsidP="003C54DA">
      <w:pPr>
        <w:pStyle w:val="92"/>
        <w:shd w:val="clear" w:color="auto" w:fill="auto"/>
        <w:ind w:right="120"/>
        <w:rPr>
          <w:b/>
          <w:i w:val="0"/>
          <w:sz w:val="28"/>
          <w:szCs w:val="28"/>
          <w:highlight w:val="yellow"/>
        </w:rPr>
      </w:pPr>
    </w:p>
    <w:p w:rsidR="00602327" w:rsidRPr="00A33340" w:rsidRDefault="00602327" w:rsidP="003C54DA">
      <w:pPr>
        <w:pStyle w:val="92"/>
        <w:shd w:val="clear" w:color="auto" w:fill="auto"/>
        <w:ind w:right="120"/>
        <w:rPr>
          <w:b/>
          <w:i w:val="0"/>
          <w:sz w:val="28"/>
          <w:szCs w:val="28"/>
          <w:highlight w:val="yellow"/>
        </w:rPr>
      </w:pPr>
    </w:p>
    <w:p w:rsidR="003C54DA" w:rsidRPr="0021279C" w:rsidRDefault="003C54DA" w:rsidP="003C54DA">
      <w:pPr>
        <w:pStyle w:val="92"/>
        <w:shd w:val="clear" w:color="auto" w:fill="auto"/>
        <w:ind w:right="120"/>
        <w:rPr>
          <w:b/>
          <w:i w:val="0"/>
          <w:sz w:val="28"/>
          <w:szCs w:val="28"/>
        </w:rPr>
      </w:pPr>
      <w:r w:rsidRPr="0021279C">
        <w:rPr>
          <w:b/>
          <w:i w:val="0"/>
          <w:sz w:val="28"/>
          <w:szCs w:val="28"/>
        </w:rPr>
        <w:t xml:space="preserve">Качество знаний и успеваемость учащихся за </w:t>
      </w:r>
      <w:r w:rsidR="003A1F09" w:rsidRPr="0021279C">
        <w:rPr>
          <w:b/>
          <w:i w:val="0"/>
          <w:sz w:val="28"/>
          <w:szCs w:val="28"/>
        </w:rPr>
        <w:t>20</w:t>
      </w:r>
      <w:r w:rsidR="00A22D7A" w:rsidRPr="0021279C">
        <w:rPr>
          <w:b/>
          <w:i w:val="0"/>
          <w:sz w:val="28"/>
          <w:szCs w:val="28"/>
        </w:rPr>
        <w:t>2</w:t>
      </w:r>
      <w:r w:rsidR="00072C20" w:rsidRPr="0021279C">
        <w:rPr>
          <w:b/>
          <w:i w:val="0"/>
          <w:sz w:val="28"/>
          <w:szCs w:val="28"/>
        </w:rPr>
        <w:t>1</w:t>
      </w:r>
      <w:r w:rsidR="00A22D7A" w:rsidRPr="0021279C">
        <w:rPr>
          <w:b/>
          <w:i w:val="0"/>
          <w:sz w:val="28"/>
          <w:szCs w:val="28"/>
        </w:rPr>
        <w:t>-202</w:t>
      </w:r>
      <w:r w:rsidR="00072C20" w:rsidRPr="0021279C">
        <w:rPr>
          <w:b/>
          <w:i w:val="0"/>
          <w:sz w:val="28"/>
          <w:szCs w:val="28"/>
        </w:rPr>
        <w:t>2</w:t>
      </w:r>
      <w:r w:rsidR="003A1F09" w:rsidRPr="0021279C">
        <w:rPr>
          <w:b/>
          <w:i w:val="0"/>
          <w:sz w:val="28"/>
          <w:szCs w:val="28"/>
        </w:rPr>
        <w:t xml:space="preserve"> </w:t>
      </w:r>
      <w:r w:rsidRPr="0021279C">
        <w:rPr>
          <w:b/>
          <w:i w:val="0"/>
          <w:sz w:val="28"/>
          <w:szCs w:val="28"/>
        </w:rPr>
        <w:t>учебный год</w:t>
      </w:r>
    </w:p>
    <w:p w:rsidR="003C54DA" w:rsidRPr="0021279C" w:rsidRDefault="003C54DA" w:rsidP="003C54DA">
      <w:pPr>
        <w:pStyle w:val="92"/>
        <w:shd w:val="clear" w:color="auto" w:fill="auto"/>
        <w:ind w:right="120"/>
        <w:rPr>
          <w:b/>
          <w:i w:val="0"/>
        </w:rPr>
      </w:pPr>
    </w:p>
    <w:tbl>
      <w:tblPr>
        <w:tblW w:w="10023" w:type="dxa"/>
        <w:tblLayout w:type="fixed"/>
        <w:tblCellMar>
          <w:left w:w="0" w:type="dxa"/>
          <w:right w:w="0" w:type="dxa"/>
        </w:tblCellMar>
        <w:tblLook w:val="0600"/>
      </w:tblPr>
      <w:tblGrid>
        <w:gridCol w:w="1354"/>
        <w:gridCol w:w="1552"/>
        <w:gridCol w:w="1535"/>
        <w:gridCol w:w="1410"/>
        <w:gridCol w:w="1659"/>
        <w:gridCol w:w="1521"/>
        <w:gridCol w:w="992"/>
      </w:tblGrid>
      <w:tr w:rsidR="003A1F09" w:rsidRPr="0021279C" w:rsidTr="006E0DDD">
        <w:trPr>
          <w:trHeight w:val="106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Класс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Количество</w:t>
            </w:r>
          </w:p>
          <w:p w:rsidR="003C54DA" w:rsidRPr="0021279C" w:rsidRDefault="003C54DA" w:rsidP="003A1F09">
            <w:pPr>
              <w:pStyle w:val="a6"/>
            </w:pPr>
            <w:r w:rsidRPr="0021279C">
              <w:t>учащихся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Обучаются</w:t>
            </w:r>
          </w:p>
          <w:p w:rsidR="003C54DA" w:rsidRPr="0021279C" w:rsidRDefault="003C54DA" w:rsidP="003A1F09">
            <w:pPr>
              <w:pStyle w:val="a6"/>
            </w:pPr>
            <w:r w:rsidRPr="0021279C">
              <w:t>без «2»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Обучаются на</w:t>
            </w:r>
          </w:p>
          <w:p w:rsidR="003C54DA" w:rsidRPr="0021279C" w:rsidRDefault="003C54DA" w:rsidP="003A1F09">
            <w:pPr>
              <w:pStyle w:val="a6"/>
            </w:pPr>
            <w:r w:rsidRPr="0021279C">
              <w:t>«4» и «5»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Обучаются на</w:t>
            </w:r>
          </w:p>
          <w:p w:rsidR="003C54DA" w:rsidRPr="0021279C" w:rsidRDefault="003C54DA" w:rsidP="003A1F09">
            <w:pPr>
              <w:pStyle w:val="a6"/>
            </w:pPr>
            <w:r w:rsidRPr="0021279C">
              <w:t>«5»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Успеваемость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Качество</w:t>
            </w:r>
          </w:p>
          <w:p w:rsidR="003C54DA" w:rsidRPr="0021279C" w:rsidRDefault="003C54DA" w:rsidP="003A1F09">
            <w:pPr>
              <w:pStyle w:val="a6"/>
            </w:pPr>
            <w:r w:rsidRPr="0021279C">
              <w:t>знаний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44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44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2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22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3A1F09">
            <w:pPr>
              <w:pStyle w:val="a6"/>
            </w:pPr>
            <w:r w:rsidRPr="0021279C">
              <w:t>9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96</w:t>
            </w:r>
            <w:r w:rsidR="003C54DA" w:rsidRPr="0021279C"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C9451B">
            <w:pPr>
              <w:pStyle w:val="a6"/>
            </w:pPr>
            <w:r w:rsidRPr="0021279C">
              <w:t>57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3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61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61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28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7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57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4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45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072C20">
            <w:pPr>
              <w:pStyle w:val="a6"/>
            </w:pPr>
            <w:r w:rsidRPr="0021279C">
              <w:t>1</w:t>
            </w:r>
            <w:r w:rsidR="00072C20" w:rsidRPr="0021279C">
              <w:t>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3A1F09">
            <w:pPr>
              <w:pStyle w:val="a6"/>
            </w:pPr>
            <w:r w:rsidRPr="0021279C">
              <w:t>8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53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81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начальное звено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204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202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66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072C20">
            <w:pPr>
              <w:pStyle w:val="a6"/>
              <w:rPr>
                <w:b/>
              </w:rPr>
            </w:pPr>
            <w:r w:rsidRPr="0021279C">
              <w:rPr>
                <w:b/>
              </w:rPr>
              <w:t>2</w:t>
            </w:r>
            <w:r w:rsidR="00072C20" w:rsidRPr="0021279C">
              <w:rPr>
                <w:b/>
              </w:rPr>
              <w:t>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1312FF">
            <w:pPr>
              <w:pStyle w:val="a6"/>
              <w:rPr>
                <w:b/>
              </w:rPr>
            </w:pPr>
            <w:r w:rsidRPr="0021279C">
              <w:rPr>
                <w:b/>
              </w:rPr>
              <w:t>99</w:t>
            </w:r>
            <w:r w:rsidR="003C54DA" w:rsidRPr="0021279C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C9451B">
            <w:pPr>
              <w:pStyle w:val="a6"/>
              <w:rPr>
                <w:b/>
              </w:rPr>
            </w:pPr>
            <w:r w:rsidRPr="0021279C">
              <w:rPr>
                <w:b/>
              </w:rPr>
              <w:t>56</w:t>
            </w:r>
            <w:r w:rsidR="00C9451B" w:rsidRPr="0021279C">
              <w:rPr>
                <w:b/>
              </w:rPr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5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18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C9451B">
            <w:pPr>
              <w:pStyle w:val="a6"/>
            </w:pPr>
            <w:r w:rsidRPr="0021279C">
              <w:t>48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6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56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16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072C20" w:rsidP="003A1F09">
            <w:pPr>
              <w:pStyle w:val="a6"/>
            </w:pPr>
            <w:r w:rsidRPr="0021279C">
              <w:t>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36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7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1312FF">
            <w:pPr>
              <w:pStyle w:val="a6"/>
            </w:pPr>
            <w:r w:rsidRPr="0021279C">
              <w:t>74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74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23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4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100</w:t>
            </w:r>
            <w:r w:rsidR="003C54DA" w:rsidRPr="0021279C"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36</w:t>
            </w:r>
            <w:r w:rsidR="00C9451B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lastRenderedPageBreak/>
              <w:t>8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68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67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15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99</w:t>
            </w:r>
            <w:r w:rsidR="003C54DA" w:rsidRPr="0021279C"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C9451B">
            <w:pPr>
              <w:pStyle w:val="a6"/>
            </w:pPr>
            <w:r w:rsidRPr="0021279C">
              <w:t>29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9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48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48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11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6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100</w:t>
            </w:r>
            <w:r w:rsidR="003C54DA" w:rsidRPr="0021279C"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35</w:t>
            </w:r>
            <w:r w:rsidR="00C9451B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5-9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296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295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83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C9451B">
            <w:pPr>
              <w:pStyle w:val="a6"/>
              <w:rPr>
                <w:b/>
              </w:rPr>
            </w:pPr>
            <w:r w:rsidRPr="0021279C">
              <w:rPr>
                <w:b/>
              </w:rPr>
              <w:t>99,7</w:t>
            </w:r>
            <w:r w:rsidR="003C54DA" w:rsidRPr="0021279C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36</w:t>
            </w:r>
            <w:r w:rsidR="003C54DA" w:rsidRPr="0021279C">
              <w:rPr>
                <w:b/>
              </w:rPr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21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21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3A1F09">
            <w:pPr>
              <w:pStyle w:val="a6"/>
            </w:pPr>
            <w:r w:rsidRPr="0021279C">
              <w:t>11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C9451B" w:rsidP="003A1F09">
            <w:pPr>
              <w:pStyle w:val="a6"/>
            </w:pPr>
            <w:r w:rsidRPr="0021279C"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76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11 класс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24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24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11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</w:pPr>
            <w:r w:rsidRPr="0021279C">
              <w:t>5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</w:pPr>
            <w:r w:rsidRPr="0021279C"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C9451B">
            <w:pPr>
              <w:pStyle w:val="a6"/>
            </w:pPr>
            <w:r w:rsidRPr="0021279C">
              <w:t>67</w:t>
            </w:r>
            <w:r w:rsidR="003C54DA" w:rsidRPr="0021279C">
              <w:t>%</w:t>
            </w:r>
          </w:p>
        </w:tc>
      </w:tr>
      <w:tr w:rsidR="003A1F09" w:rsidRPr="0021279C" w:rsidTr="006E0DDD">
        <w:trPr>
          <w:trHeight w:val="65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10-11 классы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45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22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10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100%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C9451B">
            <w:pPr>
              <w:pStyle w:val="a6"/>
              <w:rPr>
                <w:b/>
              </w:rPr>
            </w:pPr>
            <w:r w:rsidRPr="0021279C">
              <w:rPr>
                <w:b/>
              </w:rPr>
              <w:t>71</w:t>
            </w:r>
            <w:r w:rsidR="003C54DA" w:rsidRPr="0021279C">
              <w:rPr>
                <w:b/>
              </w:rPr>
              <w:t>%</w:t>
            </w:r>
          </w:p>
        </w:tc>
      </w:tr>
      <w:tr w:rsidR="003A1F09" w:rsidRPr="0021279C" w:rsidTr="006E0DDD">
        <w:trPr>
          <w:trHeight w:val="40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3C54DA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ИТОГО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545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542(498)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171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59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99,4</w:t>
            </w:r>
            <w:r w:rsidR="003C54DA" w:rsidRPr="0021279C">
              <w:rPr>
                <w:b/>
              </w:rPr>
              <w:t xml:space="preserve"> 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C54DA" w:rsidRPr="0021279C" w:rsidRDefault="001312FF" w:rsidP="003A1F09">
            <w:pPr>
              <w:pStyle w:val="a6"/>
              <w:rPr>
                <w:b/>
              </w:rPr>
            </w:pPr>
            <w:r w:rsidRPr="0021279C">
              <w:rPr>
                <w:b/>
              </w:rPr>
              <w:t>46</w:t>
            </w:r>
            <w:r w:rsidR="003C54DA" w:rsidRPr="0021279C">
              <w:rPr>
                <w:b/>
              </w:rPr>
              <w:t>%</w:t>
            </w:r>
          </w:p>
        </w:tc>
      </w:tr>
    </w:tbl>
    <w:p w:rsidR="003C54DA" w:rsidRPr="0021279C" w:rsidRDefault="003C54DA" w:rsidP="003C54DA">
      <w:pPr>
        <w:spacing w:after="0" w:line="276" w:lineRule="auto"/>
        <w:ind w:left="0" w:right="60" w:firstLine="0"/>
        <w:rPr>
          <w:szCs w:val="24"/>
        </w:rPr>
      </w:pPr>
    </w:p>
    <w:p w:rsidR="003A1F09" w:rsidRPr="008B03E5" w:rsidRDefault="003A1F09" w:rsidP="00DD4B56">
      <w:pPr>
        <w:tabs>
          <w:tab w:val="left" w:pos="9000"/>
        </w:tabs>
        <w:spacing w:after="0" w:line="276" w:lineRule="auto"/>
        <w:ind w:left="0"/>
        <w:rPr>
          <w:i/>
          <w:szCs w:val="28"/>
        </w:rPr>
      </w:pPr>
      <w:r w:rsidRPr="008B03E5">
        <w:rPr>
          <w:szCs w:val="24"/>
        </w:rPr>
        <w:t xml:space="preserve">    </w:t>
      </w:r>
      <w:r w:rsidRPr="008B03E5">
        <w:rPr>
          <w:sz w:val="24"/>
          <w:szCs w:val="24"/>
        </w:rPr>
        <w:t xml:space="preserve">  </w:t>
      </w:r>
      <w:r w:rsidRPr="008B03E5">
        <w:rPr>
          <w:szCs w:val="28"/>
        </w:rPr>
        <w:t xml:space="preserve">Успеваемость по школе остается стабильной.  </w:t>
      </w:r>
      <w:r w:rsidR="00AF3364" w:rsidRPr="008B03E5">
        <w:rPr>
          <w:szCs w:val="28"/>
        </w:rPr>
        <w:t>202 у</w:t>
      </w:r>
      <w:r w:rsidRPr="008B03E5">
        <w:rPr>
          <w:szCs w:val="28"/>
        </w:rPr>
        <w:t>чащи</w:t>
      </w:r>
      <w:r w:rsidR="00AF3364" w:rsidRPr="008B03E5">
        <w:rPr>
          <w:szCs w:val="28"/>
        </w:rPr>
        <w:t>х</w:t>
      </w:r>
      <w:r w:rsidRPr="008B03E5">
        <w:rPr>
          <w:szCs w:val="28"/>
        </w:rPr>
        <w:t xml:space="preserve">ся начальной школы окончили учебный год </w:t>
      </w:r>
      <w:r w:rsidRPr="008B03E5">
        <w:rPr>
          <w:i/>
          <w:szCs w:val="28"/>
        </w:rPr>
        <w:t>успешно, все</w:t>
      </w:r>
      <w:r w:rsidRPr="008B03E5">
        <w:rPr>
          <w:szCs w:val="28"/>
        </w:rPr>
        <w:t xml:space="preserve"> переведены в следующий класс. </w:t>
      </w:r>
      <w:r w:rsidR="008B03E5" w:rsidRPr="008B03E5">
        <w:rPr>
          <w:szCs w:val="28"/>
        </w:rPr>
        <w:t xml:space="preserve">Двое учащихся второго класса переведены с академической задолженностью по русскому языку и математике (Черненко В. и Щукин М.)  </w:t>
      </w:r>
      <w:r w:rsidRPr="008B03E5">
        <w:rPr>
          <w:szCs w:val="28"/>
        </w:rPr>
        <w:t xml:space="preserve">Отличников </w:t>
      </w:r>
      <w:r w:rsidR="008B03E5" w:rsidRPr="008B03E5">
        <w:rPr>
          <w:szCs w:val="28"/>
        </w:rPr>
        <w:t xml:space="preserve">- </w:t>
      </w:r>
      <w:r w:rsidRPr="008B03E5">
        <w:rPr>
          <w:szCs w:val="28"/>
        </w:rPr>
        <w:t>2</w:t>
      </w:r>
      <w:r w:rsidR="008B03E5" w:rsidRPr="008B03E5">
        <w:rPr>
          <w:szCs w:val="28"/>
        </w:rPr>
        <w:t>4</w:t>
      </w:r>
      <w:r w:rsidRPr="008B03E5">
        <w:rPr>
          <w:szCs w:val="28"/>
        </w:rPr>
        <w:t xml:space="preserve"> ученик</w:t>
      </w:r>
      <w:r w:rsidR="008B03E5" w:rsidRPr="008B03E5">
        <w:rPr>
          <w:szCs w:val="28"/>
        </w:rPr>
        <w:t>а</w:t>
      </w:r>
      <w:r w:rsidR="00DD4B56" w:rsidRPr="008B03E5">
        <w:rPr>
          <w:i/>
          <w:szCs w:val="28"/>
        </w:rPr>
        <w:t>,</w:t>
      </w:r>
      <w:r w:rsidRPr="008B03E5">
        <w:rPr>
          <w:szCs w:val="28"/>
        </w:rPr>
        <w:t xml:space="preserve"> </w:t>
      </w:r>
      <w:r w:rsidR="00EA04F9" w:rsidRPr="008B03E5">
        <w:rPr>
          <w:szCs w:val="28"/>
        </w:rPr>
        <w:t>8</w:t>
      </w:r>
      <w:r w:rsidRPr="008B03E5">
        <w:rPr>
          <w:szCs w:val="28"/>
        </w:rPr>
        <w:t xml:space="preserve"> детей имеют одну четверку по итогам года, </w:t>
      </w:r>
      <w:r w:rsidR="008B03E5" w:rsidRPr="008B03E5">
        <w:rPr>
          <w:szCs w:val="28"/>
        </w:rPr>
        <w:t>20</w:t>
      </w:r>
      <w:r w:rsidRPr="008B03E5">
        <w:rPr>
          <w:szCs w:val="28"/>
        </w:rPr>
        <w:t xml:space="preserve"> - одну тройку. Качество знаний в начальном звене составило </w:t>
      </w:r>
      <w:r w:rsidR="008B03E5" w:rsidRPr="008B03E5">
        <w:rPr>
          <w:i/>
          <w:szCs w:val="28"/>
        </w:rPr>
        <w:t>56</w:t>
      </w:r>
      <w:r w:rsidR="00EA04F9" w:rsidRPr="008B03E5">
        <w:rPr>
          <w:i/>
          <w:szCs w:val="28"/>
        </w:rPr>
        <w:t xml:space="preserve"> </w:t>
      </w:r>
      <w:r w:rsidRPr="008B03E5">
        <w:rPr>
          <w:szCs w:val="28"/>
        </w:rPr>
        <w:t xml:space="preserve">%, успеваемость – </w:t>
      </w:r>
      <w:r w:rsidR="008B03E5" w:rsidRPr="008B03E5">
        <w:rPr>
          <w:szCs w:val="28"/>
        </w:rPr>
        <w:t>99</w:t>
      </w:r>
      <w:r w:rsidR="00EA04F9" w:rsidRPr="008B03E5">
        <w:rPr>
          <w:szCs w:val="28"/>
        </w:rPr>
        <w:t xml:space="preserve"> </w:t>
      </w:r>
      <w:r w:rsidRPr="008B03E5">
        <w:rPr>
          <w:szCs w:val="28"/>
        </w:rPr>
        <w:t>%.</w:t>
      </w:r>
    </w:p>
    <w:p w:rsidR="003A1F09" w:rsidRPr="008B03E5" w:rsidRDefault="003A1F09" w:rsidP="00602327">
      <w:pPr>
        <w:tabs>
          <w:tab w:val="left" w:pos="9000"/>
        </w:tabs>
        <w:spacing w:after="0" w:line="276" w:lineRule="auto"/>
        <w:ind w:left="0"/>
        <w:rPr>
          <w:szCs w:val="28"/>
        </w:rPr>
      </w:pPr>
      <w:r w:rsidRPr="008B03E5">
        <w:rPr>
          <w:szCs w:val="28"/>
        </w:rPr>
        <w:t xml:space="preserve">   В 5-9 классах из </w:t>
      </w:r>
      <w:r w:rsidR="00DD4B56" w:rsidRPr="008B03E5">
        <w:rPr>
          <w:i/>
          <w:szCs w:val="28"/>
        </w:rPr>
        <w:t>29</w:t>
      </w:r>
      <w:r w:rsidR="008B03E5" w:rsidRPr="008B03E5">
        <w:rPr>
          <w:i/>
          <w:szCs w:val="28"/>
        </w:rPr>
        <w:t>6</w:t>
      </w:r>
      <w:r w:rsidRPr="008B03E5">
        <w:rPr>
          <w:szCs w:val="28"/>
        </w:rPr>
        <w:t xml:space="preserve"> учащихся </w:t>
      </w:r>
      <w:r w:rsidR="00EA04F9" w:rsidRPr="008B03E5">
        <w:rPr>
          <w:i/>
          <w:szCs w:val="28"/>
        </w:rPr>
        <w:t>2</w:t>
      </w:r>
      <w:r w:rsidR="008B03E5" w:rsidRPr="008B03E5">
        <w:rPr>
          <w:i/>
          <w:szCs w:val="28"/>
        </w:rPr>
        <w:t>5</w:t>
      </w:r>
      <w:r w:rsidRPr="008B03E5">
        <w:rPr>
          <w:szCs w:val="28"/>
        </w:rPr>
        <w:t xml:space="preserve"> </w:t>
      </w:r>
      <w:r w:rsidR="008B03E5" w:rsidRPr="008B03E5">
        <w:rPr>
          <w:szCs w:val="28"/>
        </w:rPr>
        <w:t>отличников</w:t>
      </w:r>
      <w:r w:rsidRPr="008B03E5">
        <w:rPr>
          <w:szCs w:val="28"/>
        </w:rPr>
        <w:t xml:space="preserve">, </w:t>
      </w:r>
      <w:r w:rsidR="008B03E5" w:rsidRPr="008B03E5">
        <w:rPr>
          <w:i/>
          <w:szCs w:val="28"/>
        </w:rPr>
        <w:t>9</w:t>
      </w:r>
      <w:r w:rsidRPr="008B03E5">
        <w:rPr>
          <w:szCs w:val="28"/>
        </w:rPr>
        <w:t xml:space="preserve"> человек</w:t>
      </w:r>
      <w:r w:rsidR="00EA04F9" w:rsidRPr="008B03E5">
        <w:rPr>
          <w:szCs w:val="28"/>
        </w:rPr>
        <w:t>а</w:t>
      </w:r>
      <w:r w:rsidRPr="008B03E5">
        <w:rPr>
          <w:szCs w:val="28"/>
        </w:rPr>
        <w:t xml:space="preserve"> закончили учебный год с одной «4», </w:t>
      </w:r>
      <w:r w:rsidR="00EA04F9" w:rsidRPr="008B03E5">
        <w:rPr>
          <w:i/>
          <w:szCs w:val="28"/>
        </w:rPr>
        <w:t>1</w:t>
      </w:r>
      <w:r w:rsidR="008B03E5" w:rsidRPr="008B03E5">
        <w:rPr>
          <w:i/>
          <w:szCs w:val="28"/>
        </w:rPr>
        <w:t>6</w:t>
      </w:r>
      <w:r w:rsidRPr="008B03E5">
        <w:rPr>
          <w:szCs w:val="28"/>
        </w:rPr>
        <w:t xml:space="preserve"> детей – с одной «3». </w:t>
      </w:r>
      <w:r w:rsidR="00DD4B56" w:rsidRPr="008B03E5">
        <w:rPr>
          <w:szCs w:val="24"/>
        </w:rPr>
        <w:t>С академической задолженностью учебный год закончил</w:t>
      </w:r>
      <w:r w:rsidR="008B03E5" w:rsidRPr="008B03E5">
        <w:rPr>
          <w:szCs w:val="24"/>
        </w:rPr>
        <w:t>а</w:t>
      </w:r>
      <w:r w:rsidR="00DD4B56" w:rsidRPr="008B03E5">
        <w:rPr>
          <w:szCs w:val="24"/>
        </w:rPr>
        <w:t xml:space="preserve"> учени</w:t>
      </w:r>
      <w:r w:rsidR="008B03E5" w:rsidRPr="008B03E5">
        <w:rPr>
          <w:szCs w:val="24"/>
        </w:rPr>
        <w:t>ца</w:t>
      </w:r>
      <w:r w:rsidR="00DD4B56" w:rsidRPr="008B03E5">
        <w:rPr>
          <w:szCs w:val="24"/>
        </w:rPr>
        <w:t xml:space="preserve"> </w:t>
      </w:r>
      <w:r w:rsidR="008B03E5" w:rsidRPr="008B03E5">
        <w:rPr>
          <w:szCs w:val="24"/>
        </w:rPr>
        <w:t>8</w:t>
      </w:r>
      <w:r w:rsidR="00EA04F9" w:rsidRPr="008B03E5">
        <w:rPr>
          <w:szCs w:val="24"/>
        </w:rPr>
        <w:t>в</w:t>
      </w:r>
      <w:r w:rsidR="00DD4B56" w:rsidRPr="008B03E5">
        <w:rPr>
          <w:szCs w:val="24"/>
        </w:rPr>
        <w:t xml:space="preserve"> класса </w:t>
      </w:r>
      <w:proofErr w:type="spellStart"/>
      <w:r w:rsidR="008B03E5" w:rsidRPr="008B03E5">
        <w:rPr>
          <w:szCs w:val="24"/>
        </w:rPr>
        <w:t>Приезжева</w:t>
      </w:r>
      <w:proofErr w:type="spellEnd"/>
      <w:r w:rsidR="008B03E5" w:rsidRPr="008B03E5">
        <w:rPr>
          <w:szCs w:val="24"/>
        </w:rPr>
        <w:t xml:space="preserve"> А</w:t>
      </w:r>
      <w:r w:rsidR="00EA04F9" w:rsidRPr="008B03E5">
        <w:rPr>
          <w:szCs w:val="24"/>
        </w:rPr>
        <w:t xml:space="preserve">. </w:t>
      </w:r>
      <w:r w:rsidR="00DD4B56" w:rsidRPr="008B03E5">
        <w:rPr>
          <w:szCs w:val="24"/>
        </w:rPr>
        <w:t xml:space="preserve"> (</w:t>
      </w:r>
      <w:r w:rsidR="008B03E5" w:rsidRPr="008B03E5">
        <w:rPr>
          <w:szCs w:val="24"/>
        </w:rPr>
        <w:t>немецкий язык, обществознание</w:t>
      </w:r>
      <w:r w:rsidR="00EA04F9" w:rsidRPr="008B03E5">
        <w:rPr>
          <w:szCs w:val="24"/>
        </w:rPr>
        <w:t>)</w:t>
      </w:r>
      <w:r w:rsidR="00DD4B56" w:rsidRPr="008B03E5">
        <w:rPr>
          <w:szCs w:val="24"/>
        </w:rPr>
        <w:t xml:space="preserve"> переведен</w:t>
      </w:r>
      <w:r w:rsidR="008B03E5" w:rsidRPr="008B03E5">
        <w:rPr>
          <w:szCs w:val="24"/>
        </w:rPr>
        <w:t>а</w:t>
      </w:r>
      <w:r w:rsidR="00DD4B56" w:rsidRPr="008B03E5">
        <w:rPr>
          <w:szCs w:val="24"/>
        </w:rPr>
        <w:t xml:space="preserve"> в следующий класс условно. </w:t>
      </w:r>
      <w:r w:rsidRPr="008B03E5">
        <w:rPr>
          <w:szCs w:val="28"/>
        </w:rPr>
        <w:t xml:space="preserve">Качество знаний в </w:t>
      </w:r>
      <w:r w:rsidR="00602327" w:rsidRPr="008B03E5">
        <w:rPr>
          <w:szCs w:val="28"/>
        </w:rPr>
        <w:t>основном</w:t>
      </w:r>
      <w:r w:rsidRPr="008B03E5">
        <w:rPr>
          <w:szCs w:val="28"/>
        </w:rPr>
        <w:t xml:space="preserve"> звене составило </w:t>
      </w:r>
      <w:r w:rsidR="008B03E5" w:rsidRPr="008B03E5">
        <w:rPr>
          <w:szCs w:val="28"/>
        </w:rPr>
        <w:t>36</w:t>
      </w:r>
      <w:r w:rsidR="00EA04F9" w:rsidRPr="008B03E5">
        <w:rPr>
          <w:szCs w:val="28"/>
        </w:rPr>
        <w:t xml:space="preserve"> </w:t>
      </w:r>
      <w:r w:rsidRPr="008B03E5">
        <w:rPr>
          <w:szCs w:val="28"/>
        </w:rPr>
        <w:t xml:space="preserve">%, успеваемость – </w:t>
      </w:r>
      <w:r w:rsidR="00DD4B56" w:rsidRPr="008B03E5">
        <w:rPr>
          <w:szCs w:val="28"/>
        </w:rPr>
        <w:t>99,</w:t>
      </w:r>
      <w:r w:rsidR="008B03E5" w:rsidRPr="008B03E5">
        <w:rPr>
          <w:szCs w:val="28"/>
        </w:rPr>
        <w:t>7</w:t>
      </w:r>
      <w:r w:rsidRPr="008B03E5">
        <w:rPr>
          <w:szCs w:val="28"/>
        </w:rPr>
        <w:t>%.</w:t>
      </w:r>
    </w:p>
    <w:p w:rsidR="003A1F09" w:rsidRPr="008B03E5" w:rsidRDefault="003A1F09" w:rsidP="00DD4B56">
      <w:pPr>
        <w:pStyle w:val="92"/>
        <w:shd w:val="clear" w:color="auto" w:fill="auto"/>
        <w:spacing w:line="276" w:lineRule="auto"/>
        <w:ind w:right="120"/>
        <w:jc w:val="both"/>
        <w:rPr>
          <w:i w:val="0"/>
          <w:sz w:val="28"/>
          <w:szCs w:val="28"/>
        </w:rPr>
      </w:pPr>
      <w:r w:rsidRPr="008B03E5">
        <w:rPr>
          <w:i w:val="0"/>
          <w:sz w:val="28"/>
          <w:szCs w:val="28"/>
        </w:rPr>
        <w:t xml:space="preserve">  В старшем звене из </w:t>
      </w:r>
      <w:r w:rsidR="008B03E5" w:rsidRPr="008B03E5">
        <w:rPr>
          <w:i w:val="0"/>
          <w:sz w:val="28"/>
          <w:szCs w:val="28"/>
        </w:rPr>
        <w:t>45</w:t>
      </w:r>
      <w:r w:rsidR="00EA04F9" w:rsidRPr="008B03E5">
        <w:rPr>
          <w:i w:val="0"/>
          <w:sz w:val="28"/>
          <w:szCs w:val="28"/>
        </w:rPr>
        <w:t xml:space="preserve"> </w:t>
      </w:r>
      <w:r w:rsidR="00DD4B56" w:rsidRPr="008B03E5">
        <w:rPr>
          <w:i w:val="0"/>
          <w:sz w:val="28"/>
          <w:szCs w:val="28"/>
        </w:rPr>
        <w:t xml:space="preserve"> </w:t>
      </w:r>
      <w:r w:rsidRPr="008B03E5">
        <w:rPr>
          <w:i w:val="0"/>
          <w:sz w:val="28"/>
          <w:szCs w:val="28"/>
        </w:rPr>
        <w:t xml:space="preserve">человек </w:t>
      </w:r>
      <w:r w:rsidR="008B03E5" w:rsidRPr="008B03E5">
        <w:rPr>
          <w:i w:val="0"/>
          <w:sz w:val="28"/>
          <w:szCs w:val="28"/>
        </w:rPr>
        <w:t>22</w:t>
      </w:r>
      <w:r w:rsidRPr="008B03E5">
        <w:rPr>
          <w:i w:val="0"/>
          <w:sz w:val="28"/>
          <w:szCs w:val="28"/>
        </w:rPr>
        <w:t xml:space="preserve"> учащихся учатся на «4» и «5», </w:t>
      </w:r>
      <w:r w:rsidR="008B03E5" w:rsidRPr="008B03E5">
        <w:rPr>
          <w:i w:val="0"/>
          <w:sz w:val="28"/>
          <w:szCs w:val="28"/>
        </w:rPr>
        <w:t>10</w:t>
      </w:r>
      <w:r w:rsidR="00EA04F9" w:rsidRPr="008B03E5">
        <w:rPr>
          <w:i w:val="0"/>
          <w:sz w:val="28"/>
          <w:szCs w:val="28"/>
        </w:rPr>
        <w:t xml:space="preserve"> </w:t>
      </w:r>
      <w:r w:rsidRPr="008B03E5">
        <w:rPr>
          <w:i w:val="0"/>
          <w:sz w:val="28"/>
          <w:szCs w:val="28"/>
        </w:rPr>
        <w:t xml:space="preserve">отличников, </w:t>
      </w:r>
      <w:r w:rsidR="008B03E5" w:rsidRPr="008B03E5">
        <w:rPr>
          <w:i w:val="0"/>
          <w:sz w:val="28"/>
          <w:szCs w:val="28"/>
        </w:rPr>
        <w:t>два человека</w:t>
      </w:r>
      <w:r w:rsidRPr="008B03E5">
        <w:rPr>
          <w:i w:val="0"/>
          <w:sz w:val="28"/>
          <w:szCs w:val="28"/>
        </w:rPr>
        <w:t xml:space="preserve"> закончил</w:t>
      </w:r>
      <w:r w:rsidR="008B03E5" w:rsidRPr="008B03E5">
        <w:rPr>
          <w:i w:val="0"/>
          <w:sz w:val="28"/>
          <w:szCs w:val="28"/>
        </w:rPr>
        <w:t>и</w:t>
      </w:r>
      <w:r w:rsidRPr="008B03E5">
        <w:rPr>
          <w:i w:val="0"/>
          <w:sz w:val="28"/>
          <w:szCs w:val="28"/>
        </w:rPr>
        <w:t xml:space="preserve"> учебный с одной «</w:t>
      </w:r>
      <w:r w:rsidR="008B03E5" w:rsidRPr="008B03E5">
        <w:rPr>
          <w:i w:val="0"/>
          <w:sz w:val="28"/>
          <w:szCs w:val="28"/>
        </w:rPr>
        <w:t>4</w:t>
      </w:r>
      <w:r w:rsidRPr="008B03E5">
        <w:rPr>
          <w:i w:val="0"/>
          <w:sz w:val="28"/>
          <w:szCs w:val="28"/>
        </w:rPr>
        <w:t>»</w:t>
      </w:r>
      <w:r w:rsidR="008B03E5" w:rsidRPr="008B03E5">
        <w:rPr>
          <w:i w:val="0"/>
          <w:sz w:val="28"/>
          <w:szCs w:val="28"/>
        </w:rPr>
        <w:t xml:space="preserve">, а также двое учащихся с одной «3» по </w:t>
      </w:r>
      <w:proofErr w:type="spellStart"/>
      <w:r w:rsidR="008B03E5" w:rsidRPr="008B03E5">
        <w:rPr>
          <w:i w:val="0"/>
          <w:sz w:val="28"/>
          <w:szCs w:val="28"/>
        </w:rPr>
        <w:t>химиий</w:t>
      </w:r>
      <w:proofErr w:type="spellEnd"/>
      <w:r w:rsidRPr="008B03E5">
        <w:rPr>
          <w:i w:val="0"/>
          <w:sz w:val="28"/>
          <w:szCs w:val="28"/>
        </w:rPr>
        <w:t>. Качество знаний в старшем звене –</w:t>
      </w:r>
      <w:r w:rsidR="008B03E5" w:rsidRPr="008B03E5">
        <w:rPr>
          <w:i w:val="0"/>
          <w:sz w:val="28"/>
          <w:szCs w:val="28"/>
        </w:rPr>
        <w:t>71</w:t>
      </w:r>
      <w:r w:rsidRPr="008B03E5">
        <w:rPr>
          <w:i w:val="0"/>
          <w:sz w:val="28"/>
          <w:szCs w:val="28"/>
        </w:rPr>
        <w:t>%, успеваемость – 100%.</w:t>
      </w:r>
    </w:p>
    <w:p w:rsidR="003A1F09" w:rsidRPr="008B03E5" w:rsidRDefault="003A1F09" w:rsidP="00DD4B56">
      <w:pPr>
        <w:spacing w:after="0" w:line="276" w:lineRule="auto"/>
        <w:ind w:left="0"/>
        <w:rPr>
          <w:szCs w:val="24"/>
        </w:rPr>
      </w:pPr>
      <w:r w:rsidRPr="008B03E5">
        <w:rPr>
          <w:szCs w:val="24"/>
        </w:rPr>
        <w:t xml:space="preserve">  Главная причина неуспеваемости кроется в недобросовестном отношении учащихся к учебе. Но вместе с тем, педагогический коллектив школы не снимает с себя ответственность за то, что не сумели, во-первых, на раннем этапе обучения способствовать выбору индивидуальной траектории обучения и совместно с районной медико-педагогической комиссией определить вид и программу обучения для некоторых детей. Во-вторых, не обеспечили воспитательный момент в формировании осознанного отношения к учебе, в недостаточной степени наладили продуктивные отношения с родителями </w:t>
      </w:r>
      <w:proofErr w:type="gramStart"/>
      <w:r w:rsidRPr="008B03E5">
        <w:rPr>
          <w:szCs w:val="24"/>
        </w:rPr>
        <w:t>неуспевающих</w:t>
      </w:r>
      <w:proofErr w:type="gramEnd"/>
      <w:r w:rsidRPr="008B03E5">
        <w:rPr>
          <w:szCs w:val="24"/>
        </w:rPr>
        <w:t xml:space="preserve"> обучающихся. </w:t>
      </w:r>
    </w:p>
    <w:p w:rsidR="003A1F09" w:rsidRDefault="003A1F09" w:rsidP="003A1F09">
      <w:pPr>
        <w:spacing w:after="0" w:line="240" w:lineRule="auto"/>
        <w:ind w:left="0" w:firstLine="0"/>
        <w:jc w:val="left"/>
        <w:rPr>
          <w:szCs w:val="24"/>
        </w:rPr>
      </w:pPr>
    </w:p>
    <w:p w:rsidR="004F07C1" w:rsidRPr="008B03E5" w:rsidRDefault="004F07C1" w:rsidP="003A1F09">
      <w:pPr>
        <w:spacing w:after="0" w:line="240" w:lineRule="auto"/>
        <w:ind w:left="0" w:firstLine="0"/>
        <w:jc w:val="left"/>
        <w:rPr>
          <w:szCs w:val="24"/>
        </w:rPr>
      </w:pPr>
    </w:p>
    <w:p w:rsidR="003A1F09" w:rsidRPr="008B03E5" w:rsidRDefault="003A1F09" w:rsidP="00DD4B56">
      <w:pPr>
        <w:spacing w:after="0" w:line="276" w:lineRule="auto"/>
        <w:ind w:left="0"/>
        <w:rPr>
          <w:szCs w:val="24"/>
        </w:rPr>
      </w:pPr>
      <w:r w:rsidRPr="008B03E5">
        <w:rPr>
          <w:b/>
          <w:szCs w:val="24"/>
        </w:rPr>
        <w:lastRenderedPageBreak/>
        <w:t>Рекомендации: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Учителям-предметникам продолжить индивидуальную работу со слабоуспевающими и резервом «хорошистов» и «отличников». 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Продолжить контроль за </w:t>
      </w:r>
      <w:proofErr w:type="spellStart"/>
      <w:r w:rsidRPr="008B03E5">
        <w:rPr>
          <w:szCs w:val="24"/>
        </w:rPr>
        <w:t>обучаемостью</w:t>
      </w:r>
      <w:proofErr w:type="spellEnd"/>
      <w:r w:rsidRPr="008B03E5">
        <w:rPr>
          <w:szCs w:val="24"/>
        </w:rPr>
        <w:t xml:space="preserve"> и посещаемостью занятий со стороны классных руководителей 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Классным руководителям основного звена проанализировать возможные причины снижения абсолютной успеваемости и качества знаний 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>Классным руководителям и учителям предметникам, берущим в следующем учебном году пятые классы, особое внимание уделить адаптационному периоду.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Продолжить работу по повышению уровня мотивации к обучению во всех классах через урок и внеурочную работу по предмету. 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>Активнее подключать к работе с «трудными» учащимися семьи, психолога.</w:t>
      </w:r>
    </w:p>
    <w:p w:rsidR="003A1F09" w:rsidRPr="008B03E5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Включить в план </w:t>
      </w:r>
      <w:proofErr w:type="spellStart"/>
      <w:r w:rsidRPr="008B03E5">
        <w:rPr>
          <w:szCs w:val="24"/>
        </w:rPr>
        <w:t>внутришкольного</w:t>
      </w:r>
      <w:proofErr w:type="spellEnd"/>
      <w:r w:rsidRPr="008B03E5">
        <w:rPr>
          <w:szCs w:val="24"/>
        </w:rPr>
        <w:t xml:space="preserve"> контроля классно-обобщающий контроль в 1, 4,5, </w:t>
      </w:r>
      <w:r w:rsidR="00907DD9" w:rsidRPr="008B03E5">
        <w:rPr>
          <w:szCs w:val="24"/>
        </w:rPr>
        <w:t xml:space="preserve">7, </w:t>
      </w:r>
      <w:r w:rsidRPr="008B03E5">
        <w:rPr>
          <w:szCs w:val="24"/>
        </w:rPr>
        <w:t>8, 9-х и  11 классах.</w:t>
      </w:r>
      <w:r w:rsidRPr="008B03E5">
        <w:rPr>
          <w:b/>
          <w:szCs w:val="24"/>
        </w:rPr>
        <w:t xml:space="preserve"> </w:t>
      </w:r>
    </w:p>
    <w:p w:rsidR="003A1F09" w:rsidRDefault="003A1F09" w:rsidP="00004C8F">
      <w:pPr>
        <w:numPr>
          <w:ilvl w:val="0"/>
          <w:numId w:val="16"/>
        </w:numPr>
        <w:spacing w:after="0" w:line="276" w:lineRule="auto"/>
        <w:ind w:left="0" w:right="0" w:hanging="361"/>
        <w:rPr>
          <w:szCs w:val="24"/>
        </w:rPr>
      </w:pPr>
      <w:r w:rsidRPr="008B03E5">
        <w:rPr>
          <w:szCs w:val="24"/>
        </w:rPr>
        <w:t xml:space="preserve">Руководителям методических объединений и учителям – предметникам разработать методику развития самостоятельной  образовательной деятельности учащихся  в процессе обучения. </w:t>
      </w:r>
    </w:p>
    <w:p w:rsidR="00CE14C4" w:rsidRDefault="00CE14C4" w:rsidP="00CE14C4">
      <w:pPr>
        <w:spacing w:after="0" w:line="276" w:lineRule="auto"/>
        <w:ind w:right="0"/>
        <w:rPr>
          <w:szCs w:val="24"/>
        </w:rPr>
      </w:pPr>
    </w:p>
    <w:p w:rsidR="00CE14C4" w:rsidRPr="008B03E5" w:rsidRDefault="00CE14C4" w:rsidP="00CE14C4">
      <w:pPr>
        <w:spacing w:after="0" w:line="276" w:lineRule="auto"/>
        <w:ind w:right="0"/>
        <w:rPr>
          <w:szCs w:val="24"/>
        </w:rPr>
      </w:pPr>
    </w:p>
    <w:p w:rsidR="000E0251" w:rsidRDefault="000E0251" w:rsidP="000E0251">
      <w:pPr>
        <w:spacing w:after="0" w:line="240" w:lineRule="auto"/>
        <w:ind w:left="0" w:right="0"/>
        <w:rPr>
          <w:color w:val="auto"/>
          <w:szCs w:val="28"/>
        </w:rPr>
      </w:pPr>
    </w:p>
    <w:p w:rsidR="004F07C1" w:rsidRDefault="004F07C1" w:rsidP="000E0251">
      <w:pPr>
        <w:spacing w:after="0" w:line="240" w:lineRule="auto"/>
        <w:ind w:left="0" w:right="0"/>
        <w:rPr>
          <w:color w:val="auto"/>
          <w:szCs w:val="28"/>
        </w:rPr>
      </w:pPr>
    </w:p>
    <w:p w:rsidR="004F07C1" w:rsidRDefault="004F07C1" w:rsidP="000E0251">
      <w:pPr>
        <w:spacing w:after="0" w:line="240" w:lineRule="auto"/>
        <w:ind w:left="0" w:right="0"/>
        <w:rPr>
          <w:color w:val="auto"/>
          <w:szCs w:val="28"/>
        </w:rPr>
      </w:pPr>
    </w:p>
    <w:p w:rsidR="004F07C1" w:rsidRPr="00BC50DA" w:rsidRDefault="004F07C1" w:rsidP="000E0251">
      <w:pPr>
        <w:spacing w:after="0" w:line="240" w:lineRule="auto"/>
        <w:ind w:left="0" w:right="0"/>
        <w:rPr>
          <w:color w:val="auto"/>
          <w:szCs w:val="28"/>
        </w:rPr>
      </w:pPr>
    </w:p>
    <w:p w:rsidR="0024023F" w:rsidRPr="002C79AB" w:rsidRDefault="006E0DDD" w:rsidP="006E0DDD">
      <w:pPr>
        <w:spacing w:after="0" w:line="240" w:lineRule="auto"/>
        <w:ind w:left="0" w:right="0" w:firstLine="0"/>
        <w:rPr>
          <w:b/>
          <w:szCs w:val="24"/>
        </w:rPr>
      </w:pPr>
      <w:r>
        <w:rPr>
          <w:szCs w:val="28"/>
        </w:rPr>
        <w:t xml:space="preserve">                </w:t>
      </w:r>
      <w:r w:rsidR="0024023F">
        <w:rPr>
          <w:b/>
          <w:szCs w:val="24"/>
        </w:rPr>
        <w:t>5.</w:t>
      </w:r>
      <w:r w:rsidR="006C206C">
        <w:rPr>
          <w:b/>
          <w:szCs w:val="24"/>
        </w:rPr>
        <w:t xml:space="preserve">     </w:t>
      </w:r>
      <w:r w:rsidR="0024023F" w:rsidRPr="002C79AB">
        <w:rPr>
          <w:b/>
          <w:szCs w:val="24"/>
        </w:rPr>
        <w:t>Качество предоставления образовательных услуг</w:t>
      </w:r>
    </w:p>
    <w:p w:rsidR="006C206C" w:rsidRDefault="0024023F" w:rsidP="00176A9C">
      <w:pPr>
        <w:spacing w:after="0" w:line="240" w:lineRule="auto"/>
        <w:ind w:left="0" w:right="-1"/>
        <w:rPr>
          <w:b/>
          <w:i/>
          <w:szCs w:val="24"/>
        </w:rPr>
      </w:pPr>
      <w:r>
        <w:rPr>
          <w:b/>
          <w:i/>
          <w:szCs w:val="24"/>
        </w:rPr>
        <w:t xml:space="preserve">5.1 </w:t>
      </w:r>
      <w:r w:rsidR="006C206C" w:rsidRPr="006C206C">
        <w:rPr>
          <w:b/>
          <w:i/>
          <w:szCs w:val="24"/>
        </w:rPr>
        <w:t xml:space="preserve">Итоговая аттестация на ступени основного общего образования </w:t>
      </w:r>
    </w:p>
    <w:p w:rsidR="00176A9C" w:rsidRPr="00AB12A3" w:rsidRDefault="00176A9C" w:rsidP="00176A9C">
      <w:pPr>
        <w:spacing w:after="0" w:line="240" w:lineRule="auto"/>
        <w:ind w:right="-1" w:firstLine="425"/>
        <w:rPr>
          <w:i/>
          <w:szCs w:val="28"/>
        </w:rPr>
      </w:pPr>
      <w:r w:rsidRPr="00AB12A3">
        <w:rPr>
          <w:szCs w:val="28"/>
        </w:rPr>
        <w:t xml:space="preserve">Основным показателем результативности деятельности ОУ в решении вопроса повышения качества образования являются итоги государственной (итоговой) аттестации выпускников. Результаты государственной (итоговой) аттестации выпускников основной и средней школы следует признать успешными.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       К государственной </w:t>
      </w:r>
      <w:r w:rsidRPr="00AB12A3">
        <w:rPr>
          <w:b/>
          <w:szCs w:val="28"/>
        </w:rPr>
        <w:t xml:space="preserve">итоговой аттестации за курс основного общего образования </w:t>
      </w:r>
      <w:r w:rsidRPr="00AB12A3">
        <w:rPr>
          <w:szCs w:val="28"/>
        </w:rPr>
        <w:t xml:space="preserve">из 49 учащихся 9-х классов  были допущены 49 выпускников. Итоговая аттестация проходила в форме основного государственного экзамена (ОГЭ). 45 выпускникам было необходимо сдать  два обязательных экзамена - это русский язык и математика, а также два предмету по выбору. В форме ГВЭ по русскому языку и математике было аттестовано 4  человека.  </w:t>
      </w:r>
    </w:p>
    <w:p w:rsidR="00176A9C" w:rsidRDefault="00176A9C" w:rsidP="00176A9C">
      <w:pPr>
        <w:jc w:val="center"/>
        <w:rPr>
          <w:b/>
          <w:bCs/>
          <w:szCs w:val="28"/>
        </w:rPr>
      </w:pPr>
    </w:p>
    <w:p w:rsidR="005D526C" w:rsidRDefault="005D526C" w:rsidP="00176A9C">
      <w:pPr>
        <w:jc w:val="center"/>
        <w:rPr>
          <w:b/>
          <w:bCs/>
          <w:szCs w:val="28"/>
        </w:rPr>
      </w:pPr>
    </w:p>
    <w:p w:rsidR="00176A9C" w:rsidRPr="00AB12A3" w:rsidRDefault="00176A9C" w:rsidP="00176A9C">
      <w:pPr>
        <w:jc w:val="center"/>
        <w:rPr>
          <w:b/>
          <w:bCs/>
          <w:szCs w:val="28"/>
        </w:rPr>
      </w:pPr>
      <w:r w:rsidRPr="00AB12A3">
        <w:rPr>
          <w:b/>
          <w:bCs/>
          <w:szCs w:val="28"/>
        </w:rPr>
        <w:lastRenderedPageBreak/>
        <w:t>Результаты итоговой аттестации выпускников 9 класса (ОГЭ)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600"/>
      </w:tblPr>
      <w:tblGrid>
        <w:gridCol w:w="662"/>
        <w:gridCol w:w="1843"/>
        <w:gridCol w:w="1701"/>
        <w:gridCol w:w="1559"/>
        <w:gridCol w:w="1276"/>
        <w:gridCol w:w="1417"/>
        <w:gridCol w:w="1455"/>
      </w:tblGrid>
      <w:tr w:rsidR="00176A9C" w:rsidRPr="00AB12A3" w:rsidTr="005D526C">
        <w:trPr>
          <w:trHeight w:val="118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5D526C" w:rsidP="005D526C">
            <w:pPr>
              <w:spacing w:after="13" w:line="266" w:lineRule="auto"/>
              <w:ind w:left="0" w:right="0" w:hanging="14"/>
              <w:jc w:val="center"/>
              <w:rPr>
                <w:rFonts w:ascii="Arial" w:hAnsi="Arial" w:cs="Arial"/>
                <w:szCs w:val="28"/>
              </w:rPr>
            </w:pPr>
            <w:r>
              <w:rPr>
                <w:kern w:val="24"/>
                <w:szCs w:val="28"/>
              </w:rPr>
              <w:t xml:space="preserve">Кол-во </w:t>
            </w:r>
            <w:r w:rsidR="00176A9C" w:rsidRPr="00AB12A3">
              <w:rPr>
                <w:kern w:val="24"/>
                <w:szCs w:val="28"/>
              </w:rPr>
              <w:t>уч-ся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5D526C" w:rsidP="005D526C">
            <w:pPr>
              <w:spacing w:after="13" w:line="266" w:lineRule="auto"/>
              <w:ind w:left="0" w:right="0" w:firstLine="0"/>
              <w:jc w:val="center"/>
              <w:rPr>
                <w:rFonts w:ascii="Arial" w:hAnsi="Arial" w:cs="Arial"/>
                <w:szCs w:val="28"/>
              </w:rPr>
            </w:pPr>
            <w:r>
              <w:rPr>
                <w:kern w:val="24"/>
                <w:szCs w:val="28"/>
              </w:rPr>
              <w:t>Кол-во</w:t>
            </w:r>
            <w:r w:rsidR="00176A9C" w:rsidRPr="00AB12A3">
              <w:rPr>
                <w:kern w:val="24"/>
                <w:szCs w:val="28"/>
              </w:rPr>
              <w:t xml:space="preserve"> </w:t>
            </w:r>
            <w:proofErr w:type="gramStart"/>
            <w:r w:rsidR="00176A9C" w:rsidRPr="00AB12A3">
              <w:rPr>
                <w:kern w:val="24"/>
                <w:szCs w:val="28"/>
              </w:rPr>
              <w:t>сдававших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>Средний балл по школе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 xml:space="preserve">Минимальный порог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5D526C" w:rsidP="005D526C">
            <w:pPr>
              <w:spacing w:after="13" w:line="266" w:lineRule="auto"/>
              <w:ind w:left="0" w:right="0" w:firstLine="173"/>
              <w:jc w:val="center"/>
              <w:rPr>
                <w:rFonts w:ascii="Arial" w:hAnsi="Arial" w:cs="Arial"/>
                <w:szCs w:val="28"/>
              </w:rPr>
            </w:pPr>
            <w:r>
              <w:rPr>
                <w:kern w:val="24"/>
                <w:szCs w:val="28"/>
              </w:rPr>
              <w:t>Кол-во</w:t>
            </w:r>
            <w:r w:rsidR="00176A9C" w:rsidRPr="00AB12A3">
              <w:rPr>
                <w:kern w:val="24"/>
                <w:szCs w:val="28"/>
              </w:rPr>
              <w:t xml:space="preserve"> не </w:t>
            </w:r>
            <w:proofErr w:type="gramStart"/>
            <w:r w:rsidR="00176A9C" w:rsidRPr="00AB12A3">
              <w:rPr>
                <w:kern w:val="24"/>
                <w:szCs w:val="28"/>
              </w:rPr>
              <w:t>сдавших</w:t>
            </w:r>
            <w:proofErr w:type="gramEnd"/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-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rFonts w:ascii="Arial" w:hAnsi="Arial" w:cs="Arial"/>
                <w:szCs w:val="28"/>
              </w:rPr>
            </w:pPr>
            <w:r w:rsidRPr="00AB12A3">
              <w:rPr>
                <w:kern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5D526C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2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176A9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76A9C" w:rsidRPr="00AB12A3" w:rsidRDefault="00176A9C" w:rsidP="005D526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76A9C" w:rsidRPr="00AB12A3" w:rsidRDefault="00176A9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  <w:tr w:rsidR="005D526C" w:rsidRPr="00AB12A3" w:rsidTr="005D526C">
        <w:trPr>
          <w:trHeight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176A9C">
            <w:pPr>
              <w:spacing w:after="13" w:line="266" w:lineRule="auto"/>
              <w:ind w:left="187" w:hanging="14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tabs>
                <w:tab w:val="left" w:pos="1511"/>
              </w:tabs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spacing w:after="13" w:line="266" w:lineRule="auto"/>
              <w:ind w:left="0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spacing w:after="13" w:line="266" w:lineRule="auto"/>
              <w:ind w:left="0" w:right="0" w:firstLine="0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spacing w:after="13" w:line="266" w:lineRule="auto"/>
              <w:ind w:left="47" w:right="0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spacing w:after="13" w:line="266" w:lineRule="auto"/>
              <w:ind w:left="0" w:right="-95" w:hanging="14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D526C" w:rsidRPr="00AB12A3" w:rsidRDefault="005D526C" w:rsidP="005D526C">
            <w:pPr>
              <w:spacing w:after="13" w:line="266" w:lineRule="auto"/>
              <w:ind w:left="0" w:right="0" w:firstLine="173"/>
              <w:jc w:val="center"/>
              <w:rPr>
                <w:kern w:val="24"/>
                <w:szCs w:val="28"/>
              </w:rPr>
            </w:pPr>
            <w:r w:rsidRPr="00AB12A3">
              <w:rPr>
                <w:kern w:val="24"/>
                <w:szCs w:val="28"/>
              </w:rPr>
              <w:t>0</w:t>
            </w:r>
          </w:p>
        </w:tc>
      </w:tr>
    </w:tbl>
    <w:p w:rsidR="00176A9C" w:rsidRDefault="00176A9C" w:rsidP="00176A9C">
      <w:pPr>
        <w:rPr>
          <w:szCs w:val="28"/>
        </w:rPr>
      </w:pPr>
    </w:p>
    <w:p w:rsidR="00176A9C" w:rsidRPr="00AB12A3" w:rsidRDefault="00176A9C" w:rsidP="00176A9C">
      <w:pPr>
        <w:rPr>
          <w:szCs w:val="28"/>
        </w:rPr>
      </w:pPr>
    </w:p>
    <w:p w:rsidR="00176A9C" w:rsidRPr="00AB12A3" w:rsidRDefault="00176A9C" w:rsidP="00176A9C">
      <w:pPr>
        <w:jc w:val="center"/>
        <w:rPr>
          <w:szCs w:val="28"/>
        </w:rPr>
      </w:pPr>
      <w:r w:rsidRPr="00AB12A3">
        <w:rPr>
          <w:b/>
          <w:szCs w:val="28"/>
        </w:rPr>
        <w:t>Итоги результатов ГВЭ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260"/>
        <w:gridCol w:w="1741"/>
        <w:gridCol w:w="1741"/>
        <w:gridCol w:w="1741"/>
        <w:gridCol w:w="1534"/>
      </w:tblGrid>
      <w:tr w:rsidR="00176A9C" w:rsidRPr="00AB12A3" w:rsidTr="00176A9C">
        <w:tc>
          <w:tcPr>
            <w:tcW w:w="606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№</w:t>
            </w:r>
          </w:p>
        </w:tc>
        <w:tc>
          <w:tcPr>
            <w:tcW w:w="2260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Предмет</w:t>
            </w:r>
          </w:p>
        </w:tc>
        <w:tc>
          <w:tcPr>
            <w:tcW w:w="1741" w:type="dxa"/>
          </w:tcPr>
          <w:p w:rsidR="00176A9C" w:rsidRPr="00AB12A3" w:rsidRDefault="005D526C" w:rsidP="00176A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уч-ся</w:t>
            </w:r>
          </w:p>
        </w:tc>
        <w:tc>
          <w:tcPr>
            <w:tcW w:w="1741" w:type="dxa"/>
          </w:tcPr>
          <w:p w:rsidR="00176A9C" w:rsidRPr="00AB12A3" w:rsidRDefault="005D526C" w:rsidP="00176A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176A9C" w:rsidRPr="00AB12A3">
              <w:rPr>
                <w:sz w:val="28"/>
                <w:szCs w:val="28"/>
              </w:rPr>
              <w:t xml:space="preserve"> 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сдававших</w:t>
            </w:r>
          </w:p>
        </w:tc>
        <w:tc>
          <w:tcPr>
            <w:tcW w:w="1741" w:type="dxa"/>
          </w:tcPr>
          <w:p w:rsidR="00176A9C" w:rsidRPr="00AB12A3" w:rsidRDefault="005D526C" w:rsidP="00176A9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176A9C" w:rsidRPr="00AB12A3">
              <w:rPr>
                <w:sz w:val="28"/>
                <w:szCs w:val="28"/>
              </w:rPr>
              <w:t xml:space="preserve"> </w:t>
            </w:r>
            <w:proofErr w:type="spellStart"/>
            <w:r w:rsidR="00176A9C" w:rsidRPr="00AB12A3">
              <w:rPr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1534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Средний балл</w:t>
            </w:r>
          </w:p>
        </w:tc>
      </w:tr>
      <w:tr w:rsidR="00176A9C" w:rsidRPr="00AB12A3" w:rsidTr="00176A9C">
        <w:tc>
          <w:tcPr>
            <w:tcW w:w="606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1.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2.</w:t>
            </w:r>
          </w:p>
        </w:tc>
        <w:tc>
          <w:tcPr>
            <w:tcW w:w="2260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Русский язык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Математика</w:t>
            </w:r>
          </w:p>
        </w:tc>
        <w:tc>
          <w:tcPr>
            <w:tcW w:w="1741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0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0</w:t>
            </w:r>
          </w:p>
        </w:tc>
        <w:tc>
          <w:tcPr>
            <w:tcW w:w="1534" w:type="dxa"/>
          </w:tcPr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4,8</w:t>
            </w:r>
          </w:p>
          <w:p w:rsidR="00176A9C" w:rsidRPr="00AB12A3" w:rsidRDefault="00176A9C" w:rsidP="00176A9C">
            <w:pPr>
              <w:pStyle w:val="a6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5</w:t>
            </w:r>
          </w:p>
        </w:tc>
      </w:tr>
    </w:tbl>
    <w:p w:rsidR="00176A9C" w:rsidRPr="00AB12A3" w:rsidRDefault="00176A9C" w:rsidP="00176A9C">
      <w:pPr>
        <w:rPr>
          <w:szCs w:val="28"/>
        </w:rPr>
      </w:pPr>
      <w:r w:rsidRPr="00AB12A3">
        <w:rPr>
          <w:szCs w:val="28"/>
        </w:rPr>
        <w:t xml:space="preserve">   </w:t>
      </w:r>
    </w:p>
    <w:p w:rsidR="00176A9C" w:rsidRPr="00AB12A3" w:rsidRDefault="00176A9C" w:rsidP="00176A9C">
      <w:pPr>
        <w:tabs>
          <w:tab w:val="left" w:pos="9000"/>
        </w:tabs>
        <w:ind w:right="-1" w:firstLine="285"/>
        <w:rPr>
          <w:szCs w:val="28"/>
        </w:rPr>
      </w:pPr>
      <w:r w:rsidRPr="00AB12A3">
        <w:rPr>
          <w:szCs w:val="28"/>
        </w:rPr>
        <w:t>Большинство учащихся сдали экзамены в основной период. Лишь только двое девятиклассников (</w:t>
      </w:r>
      <w:proofErr w:type="spellStart"/>
      <w:r w:rsidRPr="00AB12A3">
        <w:rPr>
          <w:szCs w:val="28"/>
        </w:rPr>
        <w:t>Черкесян</w:t>
      </w:r>
      <w:proofErr w:type="spellEnd"/>
      <w:r w:rsidRPr="00AB12A3">
        <w:rPr>
          <w:szCs w:val="28"/>
        </w:rPr>
        <w:t xml:space="preserve"> Д. (9А), </w:t>
      </w:r>
      <w:proofErr w:type="spellStart"/>
      <w:r w:rsidRPr="00AB12A3">
        <w:rPr>
          <w:szCs w:val="28"/>
        </w:rPr>
        <w:t>Тояков</w:t>
      </w:r>
      <w:proofErr w:type="spellEnd"/>
      <w:r w:rsidRPr="00AB12A3">
        <w:rPr>
          <w:szCs w:val="28"/>
        </w:rPr>
        <w:t xml:space="preserve"> А. (9Б)</w:t>
      </w:r>
      <w:proofErr w:type="gramStart"/>
      <w:r w:rsidRPr="00AB12A3">
        <w:rPr>
          <w:szCs w:val="28"/>
        </w:rPr>
        <w:t xml:space="preserve"> )</w:t>
      </w:r>
      <w:proofErr w:type="gramEnd"/>
      <w:r w:rsidRPr="00AB12A3">
        <w:rPr>
          <w:szCs w:val="28"/>
        </w:rPr>
        <w:t xml:space="preserve"> не смогли набрать минимальное количество баллов по математике и пересдавали экзамен в дополнительные (летние) сроки. </w:t>
      </w:r>
    </w:p>
    <w:p w:rsidR="00176A9C" w:rsidRPr="00AB12A3" w:rsidRDefault="00176A9C" w:rsidP="00176A9C">
      <w:pPr>
        <w:ind w:right="-1"/>
        <w:rPr>
          <w:b/>
          <w:szCs w:val="28"/>
        </w:rPr>
      </w:pPr>
      <w:r w:rsidRPr="00AB12A3">
        <w:rPr>
          <w:szCs w:val="28"/>
        </w:rPr>
        <w:t xml:space="preserve">        Таким образом, по результатам ГИА 49 выпускников успешно прошли итоговую аттестацию и получили аттестат об основном общем образовании. Аттестаты с отличием получили </w:t>
      </w:r>
      <w:proofErr w:type="spellStart"/>
      <w:r w:rsidRPr="00AB12A3">
        <w:rPr>
          <w:szCs w:val="28"/>
        </w:rPr>
        <w:t>Ермошкина</w:t>
      </w:r>
      <w:proofErr w:type="spellEnd"/>
      <w:r w:rsidRPr="00AB12A3">
        <w:rPr>
          <w:szCs w:val="28"/>
        </w:rPr>
        <w:t xml:space="preserve"> Анастасия (9А), </w:t>
      </w:r>
      <w:proofErr w:type="spellStart"/>
      <w:r w:rsidRPr="00AB12A3">
        <w:rPr>
          <w:szCs w:val="28"/>
        </w:rPr>
        <w:t>Коровкина</w:t>
      </w:r>
      <w:proofErr w:type="spellEnd"/>
      <w:r w:rsidRPr="00AB12A3">
        <w:rPr>
          <w:szCs w:val="28"/>
        </w:rPr>
        <w:t xml:space="preserve"> </w:t>
      </w:r>
      <w:r w:rsidRPr="00AB12A3">
        <w:rPr>
          <w:szCs w:val="28"/>
        </w:rPr>
        <w:lastRenderedPageBreak/>
        <w:t xml:space="preserve">Елизавета (9А), Храмов Дмитрий (9А), Михайлов Даниил (9б) и </w:t>
      </w:r>
      <w:proofErr w:type="spellStart"/>
      <w:r w:rsidRPr="00AB12A3">
        <w:rPr>
          <w:szCs w:val="28"/>
        </w:rPr>
        <w:t>Брызгалина</w:t>
      </w:r>
      <w:proofErr w:type="spellEnd"/>
      <w:r w:rsidRPr="00AB12A3">
        <w:rPr>
          <w:szCs w:val="28"/>
        </w:rPr>
        <w:t xml:space="preserve"> Дарья (9В).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b/>
          <w:szCs w:val="28"/>
        </w:rPr>
        <w:t xml:space="preserve">Выводы и предложения: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1.Результаты, продемонстрированные выпускниками на итоговой аттестации, удовлетворительные. Все учащиеся, допущенные </w:t>
      </w:r>
      <w:proofErr w:type="gramStart"/>
      <w:r w:rsidRPr="00AB12A3">
        <w:rPr>
          <w:szCs w:val="28"/>
        </w:rPr>
        <w:t>к</w:t>
      </w:r>
      <w:proofErr w:type="gramEnd"/>
      <w:r w:rsidRPr="00AB12A3">
        <w:rPr>
          <w:szCs w:val="28"/>
        </w:rPr>
        <w:t xml:space="preserve"> </w:t>
      </w:r>
      <w:proofErr w:type="gramStart"/>
      <w:r w:rsidRPr="00AB12A3">
        <w:rPr>
          <w:szCs w:val="28"/>
        </w:rPr>
        <w:t>сдачи</w:t>
      </w:r>
      <w:proofErr w:type="gramEnd"/>
      <w:r w:rsidRPr="00AB12A3">
        <w:rPr>
          <w:szCs w:val="28"/>
        </w:rPr>
        <w:t xml:space="preserve"> итоговой аттестации, получили аттестаты.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2.Учителям-предметникам рекомендуется: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1)  продолжить работу над формированием у учащихся мотивации к учебной деятельности. 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2) проводить систематическую работу со слабоуспевающими учащимися по подготовке их к ОГЭ.  </w:t>
      </w:r>
    </w:p>
    <w:p w:rsidR="00176A9C" w:rsidRPr="00AB12A3" w:rsidRDefault="00176A9C" w:rsidP="00176A9C">
      <w:pPr>
        <w:spacing w:after="0" w:line="240" w:lineRule="auto"/>
        <w:ind w:right="-1"/>
        <w:rPr>
          <w:szCs w:val="28"/>
        </w:rPr>
      </w:pPr>
      <w:r w:rsidRPr="00AB12A3">
        <w:rPr>
          <w:szCs w:val="28"/>
        </w:rPr>
        <w:t xml:space="preserve">3) рассмотреть на заседаниях ШМО результаты экзаменов, совместными усилиями выявить темы, вызывающие наибольшее затруднение, разработать дидактический материал в помощь учителю и ученикам при подготовке к экзаменам. </w:t>
      </w:r>
    </w:p>
    <w:p w:rsidR="00483EF4" w:rsidRDefault="00483EF4" w:rsidP="00483EF4">
      <w:pPr>
        <w:spacing w:after="0" w:line="240" w:lineRule="auto"/>
        <w:ind w:left="0"/>
        <w:rPr>
          <w:b/>
          <w:szCs w:val="24"/>
        </w:rPr>
      </w:pPr>
    </w:p>
    <w:p w:rsidR="006C206C" w:rsidRDefault="006C206C" w:rsidP="00176A9C">
      <w:pPr>
        <w:ind w:left="0"/>
        <w:jc w:val="center"/>
        <w:rPr>
          <w:szCs w:val="24"/>
        </w:rPr>
      </w:pPr>
      <w:r w:rsidRPr="00D608F3">
        <w:rPr>
          <w:b/>
          <w:szCs w:val="24"/>
        </w:rPr>
        <w:t>Результаты итоговой аттестации выпускников 11 класса</w:t>
      </w:r>
    </w:p>
    <w:p w:rsidR="00176A9C" w:rsidRPr="00AB12A3" w:rsidRDefault="00374F71" w:rsidP="00176A9C">
      <w:pPr>
        <w:spacing w:line="240" w:lineRule="auto"/>
        <w:ind w:firstLine="709"/>
        <w:rPr>
          <w:szCs w:val="28"/>
        </w:rPr>
      </w:pPr>
      <w:r w:rsidRPr="00D608F3">
        <w:rPr>
          <w:szCs w:val="24"/>
        </w:rPr>
        <w:t xml:space="preserve"> </w:t>
      </w:r>
      <w:r w:rsidR="00176A9C" w:rsidRPr="00AB12A3">
        <w:rPr>
          <w:szCs w:val="28"/>
        </w:rPr>
        <w:t xml:space="preserve">В 2021-2022 учебном году к государственной итоговой аттестации по образовательным программам среднего общего образования были допущены все выпускники 11 класса в количестве 24 человека. 21 человек сдавали ГИА в форме ЕГЭ и трое учащихся ГВЭ (дети-инвалиды). </w:t>
      </w:r>
    </w:p>
    <w:p w:rsidR="00176A9C" w:rsidRPr="00AB12A3" w:rsidRDefault="00176A9C" w:rsidP="00176A9C">
      <w:pPr>
        <w:spacing w:line="240" w:lineRule="auto"/>
        <w:ind w:firstLine="709"/>
        <w:rPr>
          <w:szCs w:val="28"/>
        </w:rPr>
      </w:pPr>
      <w:proofErr w:type="gramStart"/>
      <w:r w:rsidRPr="00AB12A3">
        <w:rPr>
          <w:szCs w:val="28"/>
        </w:rPr>
        <w:t xml:space="preserve">В соответствии с приказом </w:t>
      </w:r>
      <w:proofErr w:type="spellStart"/>
      <w:r w:rsidRPr="00AB12A3">
        <w:rPr>
          <w:szCs w:val="28"/>
        </w:rPr>
        <w:t>Минпросвещения</w:t>
      </w:r>
      <w:proofErr w:type="spellEnd"/>
      <w:r w:rsidRPr="00AB12A3">
        <w:rPr>
          <w:szCs w:val="28"/>
        </w:rPr>
        <w:t xml:space="preserve"> России от 5 октября 2020 г. № 546 "Об утверждении Порядка заполнения, учета и выдачи аттестатов об основном общем и среднем общем образовании и их дубликатов" из 5-х претендентов все получили аттестат с отличием и были награждены медалью «За особые успехи в учении» по результатам проведения ЕГЭ. </w:t>
      </w:r>
      <w:proofErr w:type="gramEnd"/>
    </w:p>
    <w:p w:rsidR="00176A9C" w:rsidRPr="00AB12A3" w:rsidRDefault="00176A9C" w:rsidP="00176A9C">
      <w:pPr>
        <w:spacing w:line="240" w:lineRule="auto"/>
        <w:ind w:firstLine="709"/>
        <w:rPr>
          <w:szCs w:val="28"/>
        </w:rPr>
      </w:pPr>
      <w:r w:rsidRPr="00AB12A3">
        <w:rPr>
          <w:szCs w:val="28"/>
        </w:rPr>
        <w:t>Государственная итоговая аттестация по образовательным программам среднего общего образования поведена 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от 07.11.2018 №190/1512) в форме единого государственного экзамена (ЕГЭ) без нарушений и замечаний.</w:t>
      </w:r>
    </w:p>
    <w:p w:rsidR="00176A9C" w:rsidRPr="00AB12A3" w:rsidRDefault="00176A9C" w:rsidP="00176A9C">
      <w:pPr>
        <w:spacing w:line="240" w:lineRule="auto"/>
        <w:ind w:firstLine="709"/>
        <w:rPr>
          <w:szCs w:val="28"/>
        </w:rPr>
      </w:pPr>
      <w:r w:rsidRPr="00AB12A3">
        <w:rPr>
          <w:szCs w:val="28"/>
        </w:rPr>
        <w:t>В ходе подготовки к ГИА, по мере выхода федеральных, региональных и муниципальных нормативно-распорядительных документов администрация МБОУ «</w:t>
      </w:r>
      <w:proofErr w:type="spellStart"/>
      <w:r w:rsidRPr="00AB12A3">
        <w:rPr>
          <w:szCs w:val="28"/>
        </w:rPr>
        <w:t>Темниковская</w:t>
      </w:r>
      <w:proofErr w:type="spellEnd"/>
      <w:r w:rsidRPr="00AB12A3">
        <w:rPr>
          <w:szCs w:val="28"/>
        </w:rPr>
        <w:t xml:space="preserve"> СОШ имени Героя </w:t>
      </w:r>
      <w:r w:rsidRPr="00AB12A3">
        <w:rPr>
          <w:szCs w:val="28"/>
        </w:rPr>
        <w:lastRenderedPageBreak/>
        <w:t xml:space="preserve">Советского Союза А. И. </w:t>
      </w:r>
      <w:proofErr w:type="spellStart"/>
      <w:r w:rsidRPr="00AB12A3">
        <w:rPr>
          <w:szCs w:val="28"/>
        </w:rPr>
        <w:t>Семикова</w:t>
      </w:r>
      <w:proofErr w:type="spellEnd"/>
      <w:r w:rsidRPr="00AB12A3">
        <w:rPr>
          <w:szCs w:val="28"/>
        </w:rPr>
        <w:t xml:space="preserve">»  оперативно проводила ознакомительную работу среди всех участников ГИА. </w:t>
      </w:r>
    </w:p>
    <w:p w:rsidR="00176A9C" w:rsidRPr="00AB12A3" w:rsidRDefault="00176A9C" w:rsidP="00176A9C">
      <w:pPr>
        <w:spacing w:line="240" w:lineRule="auto"/>
        <w:ind w:firstLine="709"/>
        <w:rPr>
          <w:szCs w:val="28"/>
        </w:rPr>
      </w:pPr>
      <w:r w:rsidRPr="00AB12A3">
        <w:rPr>
          <w:szCs w:val="28"/>
        </w:rPr>
        <w:t xml:space="preserve">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родительских и классных собраниях. </w:t>
      </w:r>
    </w:p>
    <w:p w:rsidR="00176A9C" w:rsidRPr="00AB12A3" w:rsidRDefault="00176A9C" w:rsidP="00176A9C">
      <w:pPr>
        <w:spacing w:line="240" w:lineRule="auto"/>
        <w:ind w:firstLine="709"/>
        <w:rPr>
          <w:szCs w:val="28"/>
        </w:rPr>
      </w:pPr>
      <w:r w:rsidRPr="00AB12A3">
        <w:rPr>
          <w:szCs w:val="28"/>
        </w:rPr>
        <w:t>Учителями-предметниками были проведены индивидуальные консультации и групповые занятия по подготовке к ЕГЭ в соответствии со всеми планами, графиками и расписаниями, проводилось обучение выпускников правилам заполнения бланков регистрации, бланков ответов №1, №2, дополнительных бланков ответов №2, работе с черновиками.  Все протоколы проведения разъяснительной работы с родителями, выпускниками, педагогическими работниками оформлены в соответствии со сроками проведения, подписи  и даты проведения проставлены.</w:t>
      </w:r>
    </w:p>
    <w:p w:rsidR="00176A9C" w:rsidRPr="00AB12A3" w:rsidRDefault="00176A9C" w:rsidP="00176A9C">
      <w:pPr>
        <w:pStyle w:val="a6"/>
        <w:ind w:firstLine="709"/>
        <w:jc w:val="both"/>
        <w:rPr>
          <w:sz w:val="28"/>
          <w:szCs w:val="28"/>
        </w:rPr>
      </w:pPr>
      <w:r w:rsidRPr="00AB12A3">
        <w:rPr>
          <w:sz w:val="28"/>
          <w:szCs w:val="28"/>
        </w:rPr>
        <w:t>Возможные экзамены по выбору (перечень) определяются нормативно-правовой документацией. Выпускник выбирает не только предметы для сдачи экзамена, но и количество предметов (количество предметов не регламентировано). Выпускник может ограничиться сдачей только обязательных экзаменов. По каждому виду предметного экзамена устанавливается определенное минимальное количество баллов, набрав которое выпускник считается сдавшим экзамен.</w:t>
      </w:r>
    </w:p>
    <w:p w:rsidR="00176A9C" w:rsidRPr="00AB12A3" w:rsidRDefault="00176A9C" w:rsidP="00176A9C">
      <w:pPr>
        <w:pStyle w:val="a6"/>
        <w:ind w:firstLine="709"/>
        <w:jc w:val="both"/>
        <w:rPr>
          <w:sz w:val="28"/>
          <w:szCs w:val="28"/>
        </w:rPr>
      </w:pPr>
      <w:r w:rsidRPr="00AB12A3">
        <w:rPr>
          <w:sz w:val="28"/>
          <w:szCs w:val="28"/>
        </w:rPr>
        <w:t>Проведённые подготовительные мероприятия позволили получить следующие результаты ГИА по образовательным программам среднего общего образования</w:t>
      </w:r>
    </w:p>
    <w:p w:rsidR="00176A9C" w:rsidRPr="00AB12A3" w:rsidRDefault="00176A9C" w:rsidP="00176A9C">
      <w:pPr>
        <w:ind w:firstLine="709"/>
        <w:rPr>
          <w:szCs w:val="28"/>
        </w:rPr>
      </w:pPr>
    </w:p>
    <w:p w:rsidR="00176A9C" w:rsidRPr="00AB12A3" w:rsidRDefault="00176A9C" w:rsidP="00176A9C">
      <w:pPr>
        <w:jc w:val="center"/>
        <w:rPr>
          <w:b/>
          <w:bCs/>
          <w:szCs w:val="28"/>
        </w:rPr>
      </w:pPr>
      <w:r w:rsidRPr="00AB12A3">
        <w:rPr>
          <w:b/>
          <w:bCs/>
          <w:szCs w:val="28"/>
        </w:rPr>
        <w:t>Рейтинг предметов ЕГЭ распределился следующим образом:</w:t>
      </w:r>
    </w:p>
    <w:tbl>
      <w:tblPr>
        <w:tblStyle w:val="a3"/>
        <w:tblW w:w="0" w:type="auto"/>
        <w:tblLook w:val="04A0"/>
      </w:tblPr>
      <w:tblGrid>
        <w:gridCol w:w="3227"/>
        <w:gridCol w:w="3115"/>
        <w:gridCol w:w="3115"/>
      </w:tblGrid>
      <w:tr w:rsidR="00176A9C" w:rsidRPr="00AB12A3" w:rsidTr="00176A9C">
        <w:tc>
          <w:tcPr>
            <w:tcW w:w="3115" w:type="dxa"/>
          </w:tcPr>
          <w:p w:rsidR="00176A9C" w:rsidRPr="00AB12A3" w:rsidRDefault="00176A9C" w:rsidP="00F36DB1">
            <w:pPr>
              <w:jc w:val="center"/>
              <w:rPr>
                <w:szCs w:val="28"/>
              </w:rPr>
            </w:pPr>
            <w:r w:rsidRPr="00AB12A3">
              <w:rPr>
                <w:szCs w:val="28"/>
              </w:rPr>
              <w:t>Предметы</w:t>
            </w:r>
          </w:p>
        </w:tc>
        <w:tc>
          <w:tcPr>
            <w:tcW w:w="3115" w:type="dxa"/>
          </w:tcPr>
          <w:p w:rsidR="00176A9C" w:rsidRPr="00AB12A3" w:rsidRDefault="005D526C" w:rsidP="00F36D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3115" w:type="dxa"/>
          </w:tcPr>
          <w:p w:rsidR="00176A9C" w:rsidRPr="00AB12A3" w:rsidRDefault="00176A9C" w:rsidP="00F36DB1">
            <w:pPr>
              <w:jc w:val="center"/>
              <w:rPr>
                <w:szCs w:val="28"/>
              </w:rPr>
            </w:pPr>
            <w:r w:rsidRPr="00AB12A3">
              <w:rPr>
                <w:szCs w:val="28"/>
              </w:rPr>
              <w:t>% от общего количества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21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100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Математика (базовая)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13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62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Математика (профильная)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8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38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История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12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57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lastRenderedPageBreak/>
              <w:t>Обществознание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19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90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2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10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 xml:space="preserve">Физика 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2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10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2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10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Химия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5</w:t>
            </w:r>
          </w:p>
        </w:tc>
      </w:tr>
      <w:tr w:rsidR="00176A9C" w:rsidRPr="00AB12A3" w:rsidTr="00176A9C"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1</w:t>
            </w:r>
          </w:p>
        </w:tc>
        <w:tc>
          <w:tcPr>
            <w:tcW w:w="3115" w:type="dxa"/>
          </w:tcPr>
          <w:p w:rsidR="00176A9C" w:rsidRPr="00AB12A3" w:rsidRDefault="00176A9C" w:rsidP="00176A9C">
            <w:pPr>
              <w:rPr>
                <w:szCs w:val="28"/>
              </w:rPr>
            </w:pPr>
            <w:r w:rsidRPr="00AB12A3">
              <w:rPr>
                <w:szCs w:val="28"/>
              </w:rPr>
              <w:t>5</w:t>
            </w:r>
          </w:p>
        </w:tc>
      </w:tr>
    </w:tbl>
    <w:p w:rsidR="00176A9C" w:rsidRPr="00AB12A3" w:rsidRDefault="00176A9C" w:rsidP="00176A9C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2241"/>
        <w:gridCol w:w="1310"/>
        <w:gridCol w:w="1268"/>
        <w:gridCol w:w="1276"/>
        <w:gridCol w:w="1456"/>
      </w:tblGrid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Предмет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ind w:left="-20" w:right="-81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Минимальный порог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ind w:left="0" w:right="0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Средний балл по школе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ind w:left="0" w:right="0" w:firstLine="20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Высший балл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ind w:left="0" w:right="0" w:firstLine="0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Низший балл</w:t>
            </w:r>
          </w:p>
        </w:tc>
        <w:tc>
          <w:tcPr>
            <w:tcW w:w="1456" w:type="dxa"/>
          </w:tcPr>
          <w:p w:rsidR="00176A9C" w:rsidRPr="00F36DB1" w:rsidRDefault="005D526C" w:rsidP="00F36DB1">
            <w:pPr>
              <w:ind w:left="0" w:right="33" w:firstLine="0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Кол-во</w:t>
            </w:r>
            <w:r w:rsidR="00176A9C" w:rsidRPr="00F36DB1">
              <w:rPr>
                <w:sz w:val="27"/>
                <w:szCs w:val="27"/>
              </w:rPr>
              <w:t xml:space="preserve"> не </w:t>
            </w:r>
            <w:proofErr w:type="gramStart"/>
            <w:r w:rsidR="00176A9C" w:rsidRPr="00F36DB1">
              <w:rPr>
                <w:sz w:val="27"/>
                <w:szCs w:val="27"/>
              </w:rPr>
              <w:t>сдавших</w:t>
            </w:r>
            <w:proofErr w:type="gramEnd"/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Русский язык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24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65,6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87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28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Математика (базовая)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4,8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Математика (профильная)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27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55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72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22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1</w:t>
            </w: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История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32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69,9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96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5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1</w:t>
            </w: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Обществознание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42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68,6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92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32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1</w:t>
            </w: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Литература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32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62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63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 xml:space="preserve">Физика 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36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61,5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76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47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Биология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36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38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42</w:t>
            </w: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34</w:t>
            </w: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1</w:t>
            </w: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Химия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36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43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  <w:tr w:rsidR="00176A9C" w:rsidRPr="00F36DB1" w:rsidTr="00F36DB1">
        <w:tc>
          <w:tcPr>
            <w:tcW w:w="2235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География</w:t>
            </w:r>
          </w:p>
        </w:tc>
        <w:tc>
          <w:tcPr>
            <w:tcW w:w="2241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36</w:t>
            </w:r>
          </w:p>
        </w:tc>
        <w:tc>
          <w:tcPr>
            <w:tcW w:w="1310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  <w:r w:rsidRPr="00F36DB1">
              <w:rPr>
                <w:sz w:val="27"/>
                <w:szCs w:val="27"/>
              </w:rPr>
              <w:t>62</w:t>
            </w:r>
          </w:p>
        </w:tc>
        <w:tc>
          <w:tcPr>
            <w:tcW w:w="1268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  <w:tc>
          <w:tcPr>
            <w:tcW w:w="1456" w:type="dxa"/>
          </w:tcPr>
          <w:p w:rsidR="00176A9C" w:rsidRPr="00F36DB1" w:rsidRDefault="00176A9C" w:rsidP="00F36DB1">
            <w:pPr>
              <w:tabs>
                <w:tab w:val="left" w:pos="2214"/>
              </w:tabs>
              <w:ind w:left="0" w:right="0" w:firstLine="285"/>
              <w:jc w:val="center"/>
              <w:rPr>
                <w:sz w:val="27"/>
                <w:szCs w:val="27"/>
              </w:rPr>
            </w:pPr>
          </w:p>
        </w:tc>
      </w:tr>
    </w:tbl>
    <w:p w:rsidR="00CE14C4" w:rsidRDefault="00CE14C4" w:rsidP="00176A9C">
      <w:pPr>
        <w:pStyle w:val="a6"/>
        <w:jc w:val="both"/>
        <w:rPr>
          <w:b/>
          <w:sz w:val="28"/>
          <w:szCs w:val="28"/>
        </w:rPr>
      </w:pPr>
    </w:p>
    <w:p w:rsidR="00CE14C4" w:rsidRDefault="00CE14C4" w:rsidP="00176A9C">
      <w:pPr>
        <w:pStyle w:val="a6"/>
        <w:jc w:val="both"/>
        <w:rPr>
          <w:b/>
          <w:sz w:val="28"/>
          <w:szCs w:val="28"/>
        </w:rPr>
      </w:pPr>
    </w:p>
    <w:p w:rsidR="00CE14C4" w:rsidRDefault="00CE14C4" w:rsidP="00176A9C">
      <w:pPr>
        <w:pStyle w:val="a6"/>
        <w:jc w:val="both"/>
        <w:rPr>
          <w:b/>
          <w:sz w:val="28"/>
          <w:szCs w:val="28"/>
        </w:rPr>
      </w:pPr>
    </w:p>
    <w:p w:rsidR="00CE14C4" w:rsidRDefault="00CE14C4" w:rsidP="00176A9C">
      <w:pPr>
        <w:pStyle w:val="a6"/>
        <w:jc w:val="both"/>
        <w:rPr>
          <w:b/>
          <w:sz w:val="28"/>
          <w:szCs w:val="28"/>
        </w:rPr>
      </w:pPr>
    </w:p>
    <w:p w:rsidR="00176A9C" w:rsidRPr="00AB12A3" w:rsidRDefault="00176A9C" w:rsidP="00176A9C">
      <w:pPr>
        <w:pStyle w:val="a6"/>
        <w:jc w:val="both"/>
        <w:rPr>
          <w:b/>
          <w:sz w:val="28"/>
          <w:szCs w:val="28"/>
        </w:rPr>
      </w:pPr>
      <w:r w:rsidRPr="00AB12A3">
        <w:rPr>
          <w:b/>
          <w:sz w:val="28"/>
          <w:szCs w:val="28"/>
        </w:rPr>
        <w:lastRenderedPageBreak/>
        <w:t>Итоги результатов ГВЭ</w:t>
      </w:r>
    </w:p>
    <w:p w:rsidR="00176A9C" w:rsidRPr="00AB12A3" w:rsidRDefault="00176A9C" w:rsidP="00176A9C">
      <w:pPr>
        <w:pStyle w:val="a6"/>
        <w:jc w:val="both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312"/>
        <w:gridCol w:w="1723"/>
        <w:gridCol w:w="1725"/>
        <w:gridCol w:w="1725"/>
        <w:gridCol w:w="1260"/>
      </w:tblGrid>
      <w:tr w:rsidR="00176A9C" w:rsidRPr="00AB12A3" w:rsidTr="00176A9C">
        <w:tc>
          <w:tcPr>
            <w:tcW w:w="607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№</w:t>
            </w:r>
          </w:p>
        </w:tc>
        <w:tc>
          <w:tcPr>
            <w:tcW w:w="2313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Предмет</w:t>
            </w:r>
          </w:p>
        </w:tc>
        <w:tc>
          <w:tcPr>
            <w:tcW w:w="1725" w:type="dxa"/>
          </w:tcPr>
          <w:p w:rsidR="00176A9C" w:rsidRPr="00AB12A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уч-ся</w:t>
            </w:r>
          </w:p>
        </w:tc>
        <w:tc>
          <w:tcPr>
            <w:tcW w:w="1725" w:type="dxa"/>
          </w:tcPr>
          <w:p w:rsidR="00176A9C" w:rsidRPr="00AB12A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176A9C" w:rsidRPr="00AB12A3">
              <w:rPr>
                <w:sz w:val="28"/>
                <w:szCs w:val="28"/>
              </w:rPr>
              <w:t xml:space="preserve"> </w:t>
            </w:r>
          </w:p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сдававших</w:t>
            </w:r>
          </w:p>
        </w:tc>
        <w:tc>
          <w:tcPr>
            <w:tcW w:w="1725" w:type="dxa"/>
          </w:tcPr>
          <w:p w:rsidR="00176A9C" w:rsidRPr="00AB12A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176A9C" w:rsidRPr="00AB12A3">
              <w:rPr>
                <w:sz w:val="28"/>
                <w:szCs w:val="28"/>
              </w:rPr>
              <w:t xml:space="preserve"> </w:t>
            </w:r>
            <w:proofErr w:type="spellStart"/>
            <w:r w:rsidR="00176A9C" w:rsidRPr="00AB12A3">
              <w:rPr>
                <w:sz w:val="28"/>
                <w:szCs w:val="28"/>
              </w:rPr>
              <w:t>несдавших</w:t>
            </w:r>
            <w:proofErr w:type="spellEnd"/>
          </w:p>
        </w:tc>
        <w:tc>
          <w:tcPr>
            <w:tcW w:w="1256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Средний балл</w:t>
            </w:r>
          </w:p>
        </w:tc>
      </w:tr>
      <w:tr w:rsidR="00176A9C" w:rsidRPr="00AB12A3" w:rsidTr="00176A9C">
        <w:tc>
          <w:tcPr>
            <w:tcW w:w="607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1.</w:t>
            </w:r>
          </w:p>
        </w:tc>
        <w:tc>
          <w:tcPr>
            <w:tcW w:w="2313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4</w:t>
            </w:r>
          </w:p>
        </w:tc>
      </w:tr>
      <w:tr w:rsidR="00176A9C" w:rsidRPr="00AB12A3" w:rsidTr="00176A9C">
        <w:tc>
          <w:tcPr>
            <w:tcW w:w="607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-</w:t>
            </w:r>
          </w:p>
        </w:tc>
        <w:tc>
          <w:tcPr>
            <w:tcW w:w="1256" w:type="dxa"/>
          </w:tcPr>
          <w:p w:rsidR="00176A9C" w:rsidRPr="00AB12A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AB12A3">
              <w:rPr>
                <w:sz w:val="28"/>
                <w:szCs w:val="28"/>
              </w:rPr>
              <w:t>3,7</w:t>
            </w:r>
          </w:p>
        </w:tc>
      </w:tr>
    </w:tbl>
    <w:p w:rsidR="00176A9C" w:rsidRPr="00AB12A3" w:rsidRDefault="00176A9C" w:rsidP="00176A9C">
      <w:pPr>
        <w:rPr>
          <w:color w:val="FF0000"/>
          <w:szCs w:val="28"/>
        </w:rPr>
      </w:pPr>
      <w:r w:rsidRPr="00AB12A3">
        <w:rPr>
          <w:color w:val="FF0000"/>
          <w:szCs w:val="28"/>
        </w:rPr>
        <w:t xml:space="preserve">   </w:t>
      </w:r>
    </w:p>
    <w:p w:rsidR="00176A9C" w:rsidRPr="00AB12A3" w:rsidRDefault="00176A9C" w:rsidP="00176A9C">
      <w:pPr>
        <w:pStyle w:val="a6"/>
        <w:spacing w:line="276" w:lineRule="auto"/>
        <w:jc w:val="both"/>
        <w:rPr>
          <w:sz w:val="28"/>
          <w:szCs w:val="28"/>
        </w:rPr>
      </w:pPr>
      <w:r w:rsidRPr="00AB12A3">
        <w:rPr>
          <w:sz w:val="28"/>
          <w:szCs w:val="28"/>
        </w:rPr>
        <w:t xml:space="preserve">      Высокий балл по результатам ЕГЭ получили: </w:t>
      </w:r>
      <w:proofErr w:type="spellStart"/>
      <w:r w:rsidRPr="00AB12A3">
        <w:rPr>
          <w:sz w:val="28"/>
          <w:szCs w:val="28"/>
        </w:rPr>
        <w:t>Докова</w:t>
      </w:r>
      <w:proofErr w:type="spellEnd"/>
      <w:r w:rsidRPr="00AB12A3">
        <w:rPr>
          <w:sz w:val="28"/>
          <w:szCs w:val="28"/>
        </w:rPr>
        <w:t xml:space="preserve"> К. (87 б. – русский яз; 92 б. обществознание;), Антонова Н.. (85 б – русский яз., 87 б. – история, 92 б – обществознание), </w:t>
      </w:r>
      <w:proofErr w:type="spellStart"/>
      <w:r w:rsidRPr="00AB12A3">
        <w:rPr>
          <w:sz w:val="28"/>
          <w:szCs w:val="28"/>
        </w:rPr>
        <w:t>Свистунова</w:t>
      </w:r>
      <w:proofErr w:type="spellEnd"/>
      <w:r w:rsidRPr="00AB12A3">
        <w:rPr>
          <w:sz w:val="28"/>
          <w:szCs w:val="28"/>
        </w:rPr>
        <w:t xml:space="preserve"> Ю. (90 б – история; 88-история), Савина Д.. (82 б. – обществознание., 96 б. – история), </w:t>
      </w:r>
      <w:proofErr w:type="spellStart"/>
      <w:r w:rsidRPr="00AB12A3">
        <w:rPr>
          <w:sz w:val="28"/>
          <w:szCs w:val="28"/>
        </w:rPr>
        <w:t>Алякшин</w:t>
      </w:r>
      <w:proofErr w:type="spellEnd"/>
      <w:r w:rsidRPr="00AB12A3">
        <w:rPr>
          <w:sz w:val="28"/>
          <w:szCs w:val="28"/>
        </w:rPr>
        <w:t xml:space="preserve"> Е. (82 б. </w:t>
      </w:r>
      <w:proofErr w:type="gramStart"/>
      <w:r w:rsidRPr="00AB12A3">
        <w:rPr>
          <w:sz w:val="28"/>
          <w:szCs w:val="28"/>
        </w:rPr>
        <w:t>-о</w:t>
      </w:r>
      <w:proofErr w:type="gramEnd"/>
      <w:r w:rsidRPr="00AB12A3">
        <w:rPr>
          <w:sz w:val="28"/>
          <w:szCs w:val="28"/>
        </w:rPr>
        <w:t xml:space="preserve">бществознание; ), Середа В. (история -87 б.), </w:t>
      </w:r>
      <w:proofErr w:type="spellStart"/>
      <w:r w:rsidRPr="00AB12A3">
        <w:rPr>
          <w:sz w:val="28"/>
          <w:szCs w:val="28"/>
        </w:rPr>
        <w:t>Шулигин</w:t>
      </w:r>
      <w:proofErr w:type="spellEnd"/>
      <w:r w:rsidRPr="00AB12A3">
        <w:rPr>
          <w:sz w:val="28"/>
          <w:szCs w:val="28"/>
        </w:rPr>
        <w:t xml:space="preserve"> М.. (история -81 б.), </w:t>
      </w:r>
      <w:proofErr w:type="spellStart"/>
      <w:r w:rsidRPr="00AB12A3">
        <w:rPr>
          <w:sz w:val="28"/>
          <w:szCs w:val="28"/>
        </w:rPr>
        <w:t>Ялышев</w:t>
      </w:r>
      <w:proofErr w:type="spellEnd"/>
      <w:r w:rsidRPr="00AB12A3">
        <w:rPr>
          <w:sz w:val="28"/>
          <w:szCs w:val="28"/>
        </w:rPr>
        <w:t xml:space="preserve"> С.  (история 84 б.).</w:t>
      </w:r>
    </w:p>
    <w:p w:rsidR="00176A9C" w:rsidRPr="00AB12A3" w:rsidRDefault="00176A9C" w:rsidP="00176A9C">
      <w:pPr>
        <w:pStyle w:val="a6"/>
        <w:spacing w:line="276" w:lineRule="auto"/>
        <w:jc w:val="both"/>
        <w:rPr>
          <w:sz w:val="28"/>
          <w:szCs w:val="28"/>
        </w:rPr>
      </w:pPr>
      <w:r w:rsidRPr="00AB12A3">
        <w:rPr>
          <w:sz w:val="28"/>
          <w:szCs w:val="28"/>
        </w:rPr>
        <w:t>Сдавая предметы по выбору, не преодолели минимальный порог</w:t>
      </w:r>
      <w:r w:rsidRPr="00AB12A3">
        <w:rPr>
          <w:color w:val="FF0000"/>
          <w:sz w:val="28"/>
          <w:szCs w:val="28"/>
        </w:rPr>
        <w:t xml:space="preserve">: </w:t>
      </w:r>
      <w:proofErr w:type="spellStart"/>
      <w:r w:rsidRPr="00AB12A3">
        <w:rPr>
          <w:sz w:val="28"/>
          <w:szCs w:val="28"/>
        </w:rPr>
        <w:t>Макаев</w:t>
      </w:r>
      <w:proofErr w:type="spellEnd"/>
      <w:r w:rsidRPr="00AB12A3">
        <w:rPr>
          <w:sz w:val="28"/>
          <w:szCs w:val="28"/>
        </w:rPr>
        <w:t xml:space="preserve"> А. (математик</w:t>
      </w:r>
      <w:proofErr w:type="gramStart"/>
      <w:r w:rsidRPr="00AB12A3">
        <w:rPr>
          <w:sz w:val="28"/>
          <w:szCs w:val="28"/>
        </w:rPr>
        <w:t>а(</w:t>
      </w:r>
      <w:proofErr w:type="gramEnd"/>
      <w:r w:rsidRPr="00AB12A3">
        <w:rPr>
          <w:sz w:val="28"/>
          <w:szCs w:val="28"/>
        </w:rPr>
        <w:t>профиль)  сдавал дважды первый раз 22 б. после пересдачи улучшил  результат 52 б.; биология - 34 б.), Макаров Ю. (5 б. по обществознанию, 32б. по истории.</w:t>
      </w:r>
    </w:p>
    <w:p w:rsidR="00176A9C" w:rsidRPr="00AB12A3" w:rsidRDefault="00176A9C" w:rsidP="00176A9C">
      <w:pPr>
        <w:spacing w:after="0" w:line="240" w:lineRule="auto"/>
        <w:ind w:left="0" w:right="-5" w:firstLine="1003"/>
        <w:rPr>
          <w:szCs w:val="28"/>
        </w:rPr>
      </w:pPr>
      <w:proofErr w:type="gramStart"/>
      <w:r w:rsidRPr="00AB12A3">
        <w:rPr>
          <w:szCs w:val="28"/>
        </w:rPr>
        <w:t xml:space="preserve">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различными частями экзаменационной работы, а также с системой </w:t>
      </w:r>
      <w:proofErr w:type="spellStart"/>
      <w:r w:rsidRPr="00AB12A3">
        <w:rPr>
          <w:szCs w:val="28"/>
        </w:rPr>
        <w:t>критериального</w:t>
      </w:r>
      <w:proofErr w:type="spellEnd"/>
      <w:r w:rsidRPr="00AB12A3">
        <w:rPr>
          <w:szCs w:val="28"/>
        </w:rPr>
        <w:t xml:space="preserve"> оценивания и даже с заполнением бланков ответов</w:t>
      </w:r>
      <w:proofErr w:type="gramEnd"/>
      <w:r w:rsidRPr="00AB12A3">
        <w:rPr>
          <w:szCs w:val="28"/>
        </w:rPr>
        <w:t xml:space="preserve">, в целом - с технологией проведения ЕГЭ. </w:t>
      </w:r>
      <w:proofErr w:type="gramStart"/>
      <w:r w:rsidRPr="00AB12A3">
        <w:rPr>
          <w:szCs w:val="28"/>
        </w:rPr>
        <w:t xml:space="preserve">Практическое использование методических рекомендаций ФИПИ окажет большую помощь учителю). </w:t>
      </w:r>
      <w:proofErr w:type="gramEnd"/>
    </w:p>
    <w:p w:rsidR="00176A9C" w:rsidRPr="00AB12A3" w:rsidRDefault="00176A9C" w:rsidP="00176A9C">
      <w:pPr>
        <w:spacing w:after="0" w:line="240" w:lineRule="auto"/>
        <w:ind w:left="0" w:right="175" w:firstLine="1003"/>
        <w:rPr>
          <w:szCs w:val="28"/>
        </w:rPr>
      </w:pPr>
      <w:proofErr w:type="spellStart"/>
      <w:proofErr w:type="gramStart"/>
      <w:r w:rsidRPr="00AB12A3">
        <w:rPr>
          <w:szCs w:val="28"/>
        </w:rPr>
        <w:t>КИМы</w:t>
      </w:r>
      <w:proofErr w:type="spellEnd"/>
      <w:r w:rsidRPr="00AB12A3">
        <w:rPr>
          <w:szCs w:val="28"/>
        </w:rPr>
        <w:t xml:space="preserve"> ЕГЭ по математике приближены к традиционным выпускным и вступительным экзаменам по математике, поэтому традиционное систематическое итоговое повторение, проведение традиционных письменных работ (самостоятельные и контрольные работы, зачеты), где ученик предъявляет не только ответы, но и решения заданий, становится важным как для учащихся, изучающих предмет на базовом уровне, так и для учащихся, изучающих предмет на профильном уровне. </w:t>
      </w:r>
      <w:proofErr w:type="gramEnd"/>
    </w:p>
    <w:p w:rsidR="00176A9C" w:rsidRPr="00AB12A3" w:rsidRDefault="00176A9C" w:rsidP="00176A9C">
      <w:pPr>
        <w:spacing w:after="0" w:line="240" w:lineRule="auto"/>
        <w:ind w:left="0" w:firstLine="1003"/>
        <w:rPr>
          <w:szCs w:val="28"/>
        </w:rPr>
      </w:pPr>
      <w:r w:rsidRPr="00AB12A3">
        <w:rPr>
          <w:szCs w:val="28"/>
        </w:rPr>
        <w:t xml:space="preserve">Причины относительно невысоких результатов экзаменов: </w:t>
      </w:r>
    </w:p>
    <w:p w:rsidR="00176A9C" w:rsidRPr="00AB12A3" w:rsidRDefault="00176A9C" w:rsidP="00176A9C">
      <w:pPr>
        <w:numPr>
          <w:ilvl w:val="0"/>
          <w:numId w:val="18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не совсем осознанный выбор отдельными учащимися дальнейшего профиля обучения; </w:t>
      </w:r>
    </w:p>
    <w:p w:rsidR="00176A9C" w:rsidRPr="00AB12A3" w:rsidRDefault="00176A9C" w:rsidP="00176A9C">
      <w:pPr>
        <w:numPr>
          <w:ilvl w:val="0"/>
          <w:numId w:val="18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слабая мотивация обучающихся при самоподготовке к сдаче ЕГЭ; </w:t>
      </w:r>
    </w:p>
    <w:p w:rsidR="00176A9C" w:rsidRPr="00AB12A3" w:rsidRDefault="00176A9C" w:rsidP="00176A9C">
      <w:pPr>
        <w:numPr>
          <w:ilvl w:val="0"/>
          <w:numId w:val="18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в недостаточном количестве решались открытые варианты КИМ ЕГЭ прошлых лет, опубликованные на сайте ФИПИ, либо издающиеся различными издательствами и имеющие гриф ФИПИ; </w:t>
      </w:r>
    </w:p>
    <w:p w:rsidR="00176A9C" w:rsidRPr="00AB12A3" w:rsidRDefault="00176A9C" w:rsidP="00176A9C">
      <w:pPr>
        <w:numPr>
          <w:ilvl w:val="0"/>
          <w:numId w:val="18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lastRenderedPageBreak/>
        <w:t xml:space="preserve">на учебных занятиях не в полной мере использовались задания, различающиеся как по типу, так и по уровню сложности. </w:t>
      </w:r>
    </w:p>
    <w:p w:rsidR="00176A9C" w:rsidRPr="00AB12A3" w:rsidRDefault="00176A9C" w:rsidP="00176A9C">
      <w:pPr>
        <w:spacing w:after="0" w:line="240" w:lineRule="auto"/>
        <w:ind w:right="-5" w:firstLine="708"/>
        <w:rPr>
          <w:szCs w:val="28"/>
        </w:rPr>
      </w:pPr>
      <w:r w:rsidRPr="00AB12A3">
        <w:rPr>
          <w:szCs w:val="28"/>
        </w:rPr>
        <w:t xml:space="preserve">По итогам обучения на третьем уровне образования и результатам ЕГЭ и ГВЭ 24 выпускника получили аттестаты о среднем образовании </w:t>
      </w:r>
      <w:proofErr w:type="spellStart"/>
      <w:r w:rsidRPr="00AB12A3">
        <w:rPr>
          <w:szCs w:val="28"/>
        </w:rPr>
        <w:t>Алякшин</w:t>
      </w:r>
      <w:proofErr w:type="spellEnd"/>
      <w:r w:rsidRPr="00AB12A3">
        <w:rPr>
          <w:szCs w:val="28"/>
        </w:rPr>
        <w:t xml:space="preserve"> Егор, </w:t>
      </w:r>
      <w:proofErr w:type="spellStart"/>
      <w:r w:rsidRPr="00AB12A3">
        <w:rPr>
          <w:szCs w:val="28"/>
        </w:rPr>
        <w:t>Докова</w:t>
      </w:r>
      <w:proofErr w:type="spellEnd"/>
      <w:r w:rsidRPr="00AB12A3">
        <w:rPr>
          <w:szCs w:val="28"/>
        </w:rPr>
        <w:t xml:space="preserve"> Ксения, </w:t>
      </w:r>
      <w:proofErr w:type="spellStart"/>
      <w:r w:rsidRPr="00AB12A3">
        <w:rPr>
          <w:szCs w:val="28"/>
        </w:rPr>
        <w:t>Згилев</w:t>
      </w:r>
      <w:proofErr w:type="spellEnd"/>
      <w:r w:rsidRPr="00AB12A3">
        <w:rPr>
          <w:szCs w:val="28"/>
        </w:rPr>
        <w:t xml:space="preserve"> Иван, </w:t>
      </w:r>
      <w:proofErr w:type="spellStart"/>
      <w:r w:rsidRPr="00AB12A3">
        <w:rPr>
          <w:szCs w:val="28"/>
        </w:rPr>
        <w:t>Свистунова</w:t>
      </w:r>
      <w:proofErr w:type="spellEnd"/>
      <w:r w:rsidRPr="00AB12A3">
        <w:rPr>
          <w:szCs w:val="28"/>
        </w:rPr>
        <w:t xml:space="preserve"> Юлия и </w:t>
      </w:r>
      <w:proofErr w:type="spellStart"/>
      <w:r w:rsidRPr="00AB12A3">
        <w:rPr>
          <w:szCs w:val="28"/>
        </w:rPr>
        <w:t>Шулигин</w:t>
      </w:r>
      <w:proofErr w:type="spellEnd"/>
      <w:r w:rsidRPr="00AB12A3">
        <w:rPr>
          <w:szCs w:val="28"/>
        </w:rPr>
        <w:t xml:space="preserve"> Максим получили медаль «За особые заслуги в учении».</w:t>
      </w:r>
    </w:p>
    <w:p w:rsidR="00176A9C" w:rsidRPr="00176A9C" w:rsidRDefault="00176A9C" w:rsidP="00176A9C">
      <w:pPr>
        <w:spacing w:after="0" w:line="240" w:lineRule="auto"/>
        <w:rPr>
          <w:b/>
          <w:szCs w:val="28"/>
        </w:rPr>
      </w:pPr>
      <w:r w:rsidRPr="00176A9C">
        <w:rPr>
          <w:b/>
          <w:szCs w:val="28"/>
        </w:rPr>
        <w:t xml:space="preserve">Рекомендации: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обсудить аналитические материалы по результатам ЕГЭ на заседаниях ШМО;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пересмотреть программу деятельности учителя по подготовке к ЕГЭ;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использовать эффективные технологии обучения, обеспечивающие </w:t>
      </w:r>
      <w:proofErr w:type="spellStart"/>
      <w:r w:rsidRPr="00AB12A3">
        <w:rPr>
          <w:szCs w:val="28"/>
        </w:rPr>
        <w:t>разноуровневый</w:t>
      </w:r>
      <w:proofErr w:type="spellEnd"/>
      <w:r w:rsidRPr="00AB12A3">
        <w:rPr>
          <w:szCs w:val="28"/>
        </w:rPr>
        <w:t xml:space="preserve"> и индивидуальный подход;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использовать в своей деятельности единый </w:t>
      </w:r>
      <w:proofErr w:type="spellStart"/>
      <w:r w:rsidRPr="00AB12A3">
        <w:rPr>
          <w:szCs w:val="28"/>
        </w:rPr>
        <w:t>критериальный</w:t>
      </w:r>
      <w:proofErr w:type="spellEnd"/>
      <w:r w:rsidRPr="00AB12A3">
        <w:rPr>
          <w:szCs w:val="28"/>
        </w:rPr>
        <w:t xml:space="preserve"> подход к оценке творческих работ учащихся;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продолжить изучение материалов ЕГЭ по предметам. Своевременно знакомиться с демоверсией ЕГЭ, спецификацией, кодификатором, отражающими требования образовательного стандарта. Информировать учащихся об изменениях, корректировать учебно-тематическое планирование и содержание обучения;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учителям-предметникам наряду с тестовым контролем использовать и задания с открытым ответом для того, чтобы учащиеся могли овладеть техникой работы с различными заданиями  в формате ЕГЭ (начиная с 5 - го класса);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произвести поэлементный анализ результатов ЕГЭ;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шире использовать при подготовке к экзамену дидактические материалы, таблицы, схемы, справочники;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проводить постоянную работу по формированию осознанного подхода учащихся к выбору профиля обучения и соответствующих экзаменов; </w:t>
      </w:r>
    </w:p>
    <w:p w:rsidR="00176A9C" w:rsidRPr="00AB12A3" w:rsidRDefault="00176A9C" w:rsidP="00176A9C">
      <w:pPr>
        <w:numPr>
          <w:ilvl w:val="0"/>
          <w:numId w:val="19"/>
        </w:numPr>
        <w:spacing w:after="0" w:line="240" w:lineRule="auto"/>
        <w:ind w:left="0" w:right="0" w:firstLine="708"/>
        <w:rPr>
          <w:szCs w:val="28"/>
        </w:rPr>
      </w:pPr>
      <w:r w:rsidRPr="00AB12A3">
        <w:rPr>
          <w:szCs w:val="28"/>
        </w:rPr>
        <w:t xml:space="preserve">ознакомить родителей и школьников с нормативной базой проведения ЕГЭ. </w:t>
      </w:r>
    </w:p>
    <w:p w:rsidR="00374F71" w:rsidRPr="00D608F3" w:rsidRDefault="00374F71" w:rsidP="00374F71">
      <w:pPr>
        <w:spacing w:after="0" w:line="240" w:lineRule="auto"/>
        <w:ind w:left="0" w:firstLine="0"/>
        <w:jc w:val="left"/>
        <w:rPr>
          <w:szCs w:val="24"/>
        </w:rPr>
      </w:pPr>
    </w:p>
    <w:p w:rsidR="00857A7C" w:rsidRDefault="00374F71" w:rsidP="00176A9C">
      <w:pPr>
        <w:spacing w:after="0" w:line="276" w:lineRule="auto"/>
        <w:ind w:left="0" w:right="61" w:firstLine="708"/>
        <w:rPr>
          <w:szCs w:val="24"/>
        </w:rPr>
      </w:pPr>
      <w:r w:rsidRPr="00176A9C">
        <w:rPr>
          <w:b/>
          <w:szCs w:val="24"/>
        </w:rPr>
        <w:t>Вывод:</w:t>
      </w:r>
      <w:r w:rsidRPr="00D608F3">
        <w:rPr>
          <w:szCs w:val="24"/>
        </w:rPr>
        <w:t xml:space="preserve"> анализ статистических данных результативности процесса обучения позволяет сделать вывод о том, что школа в основном выполняет задачи подготовки обучающихся на всех ступенях обучения. Результаты независимой аттестации выпускников </w:t>
      </w:r>
      <w:r>
        <w:rPr>
          <w:szCs w:val="24"/>
        </w:rPr>
        <w:t xml:space="preserve">9 -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и 11- </w:t>
      </w:r>
      <w:proofErr w:type="spellStart"/>
      <w:r>
        <w:rPr>
          <w:szCs w:val="24"/>
        </w:rPr>
        <w:t>х</w:t>
      </w:r>
      <w:proofErr w:type="spellEnd"/>
      <w:r>
        <w:rPr>
          <w:szCs w:val="24"/>
        </w:rPr>
        <w:t xml:space="preserve"> классов в 202</w:t>
      </w:r>
      <w:r w:rsidR="00176A9C">
        <w:rPr>
          <w:szCs w:val="24"/>
        </w:rPr>
        <w:t xml:space="preserve">1 – 2022 </w:t>
      </w:r>
      <w:r w:rsidRPr="00D608F3">
        <w:rPr>
          <w:szCs w:val="24"/>
        </w:rPr>
        <w:t xml:space="preserve">учебном году свидетельствуют о том, что большинство учеников в достаточной степени усвоили программный материал основной и средней школы. </w:t>
      </w:r>
      <w:r w:rsidR="007C0E74">
        <w:rPr>
          <w:szCs w:val="24"/>
        </w:rPr>
        <w:br w:type="page"/>
      </w:r>
    </w:p>
    <w:p w:rsidR="00D72E07" w:rsidRPr="00D72E07" w:rsidRDefault="00D72E07" w:rsidP="00D72E07">
      <w:pPr>
        <w:spacing w:after="0" w:line="240" w:lineRule="auto"/>
        <w:jc w:val="center"/>
        <w:rPr>
          <w:b/>
          <w:szCs w:val="28"/>
        </w:rPr>
      </w:pPr>
      <w:r w:rsidRPr="00D72E07">
        <w:rPr>
          <w:b/>
          <w:szCs w:val="28"/>
        </w:rPr>
        <w:lastRenderedPageBreak/>
        <w:t xml:space="preserve">Отчет по итогам проведения Всероссийских проверочных работ </w:t>
      </w:r>
    </w:p>
    <w:p w:rsidR="00D72E07" w:rsidRPr="00D72E07" w:rsidRDefault="00176A9C" w:rsidP="00D72E0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 2022</w:t>
      </w:r>
      <w:r w:rsidR="00D72E07" w:rsidRPr="00D72E07">
        <w:rPr>
          <w:b/>
          <w:szCs w:val="28"/>
        </w:rPr>
        <w:t xml:space="preserve"> год</w:t>
      </w:r>
    </w:p>
    <w:p w:rsidR="00D72E07" w:rsidRPr="007E064F" w:rsidRDefault="00D72E07" w:rsidP="00D72E07">
      <w:pPr>
        <w:spacing w:after="0" w:line="240" w:lineRule="auto"/>
        <w:jc w:val="center"/>
        <w:rPr>
          <w:sz w:val="24"/>
          <w:szCs w:val="24"/>
        </w:rPr>
      </w:pPr>
    </w:p>
    <w:p w:rsidR="00176A9C" w:rsidRPr="00023DC3" w:rsidRDefault="00176A9C" w:rsidP="00176A9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23DC3">
        <w:rPr>
          <w:sz w:val="28"/>
          <w:szCs w:val="28"/>
        </w:rPr>
        <w:t>Всероссийские проверочные работы проводятся с целью развития единого образовательного пространства Российской Федерации, а также мониторинга реализации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176A9C" w:rsidRPr="00023DC3" w:rsidRDefault="00176A9C" w:rsidP="00176A9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23DC3">
        <w:rPr>
          <w:sz w:val="28"/>
          <w:szCs w:val="28"/>
        </w:rPr>
        <w:t xml:space="preserve"> </w:t>
      </w:r>
      <w:proofErr w:type="gramStart"/>
      <w:r w:rsidRPr="00023DC3">
        <w:rPr>
          <w:sz w:val="28"/>
          <w:szCs w:val="28"/>
        </w:rPr>
        <w:t xml:space="preserve">Всероссийские проверочные работы основаны на </w:t>
      </w:r>
      <w:proofErr w:type="spellStart"/>
      <w:r w:rsidRPr="00023DC3">
        <w:rPr>
          <w:sz w:val="28"/>
          <w:szCs w:val="28"/>
        </w:rPr>
        <w:t>системно-деятельностном</w:t>
      </w:r>
      <w:proofErr w:type="spellEnd"/>
      <w:r w:rsidRPr="00023DC3">
        <w:rPr>
          <w:sz w:val="28"/>
          <w:szCs w:val="28"/>
        </w:rPr>
        <w:t xml:space="preserve">, </w:t>
      </w:r>
      <w:proofErr w:type="spellStart"/>
      <w:r w:rsidRPr="00023DC3">
        <w:rPr>
          <w:sz w:val="28"/>
          <w:szCs w:val="28"/>
        </w:rPr>
        <w:t>компетентностном</w:t>
      </w:r>
      <w:proofErr w:type="spellEnd"/>
      <w:r w:rsidRPr="00023DC3">
        <w:rPr>
          <w:sz w:val="28"/>
          <w:szCs w:val="28"/>
        </w:rPr>
        <w:t xml:space="preserve"> и уровневом подходах в обучении.</w:t>
      </w:r>
      <w:proofErr w:type="gramEnd"/>
    </w:p>
    <w:p w:rsidR="00176A9C" w:rsidRPr="00023DC3" w:rsidRDefault="00176A9C" w:rsidP="00176A9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23DC3">
        <w:rPr>
          <w:sz w:val="28"/>
          <w:szCs w:val="28"/>
        </w:rPr>
        <w:t xml:space="preserve"> В рамках ВПР наряду с предметными результатами обучения учащихся основной школы оцениваются также </w:t>
      </w:r>
      <w:proofErr w:type="spellStart"/>
      <w:r w:rsidRPr="00023DC3">
        <w:rPr>
          <w:sz w:val="28"/>
          <w:szCs w:val="28"/>
        </w:rPr>
        <w:t>метапредметные</w:t>
      </w:r>
      <w:proofErr w:type="spellEnd"/>
      <w:r w:rsidRPr="00023DC3">
        <w:rPr>
          <w:sz w:val="28"/>
          <w:szCs w:val="28"/>
        </w:rPr>
        <w:t xml:space="preserve"> результаты, в том числе уровень </w:t>
      </w:r>
      <w:proofErr w:type="spellStart"/>
      <w:r w:rsidRPr="00023DC3">
        <w:rPr>
          <w:sz w:val="28"/>
          <w:szCs w:val="28"/>
        </w:rPr>
        <w:t>сформированности</w:t>
      </w:r>
      <w:proofErr w:type="spellEnd"/>
      <w:r w:rsidRPr="00023DC3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023DC3">
        <w:rPr>
          <w:sz w:val="28"/>
          <w:szCs w:val="28"/>
        </w:rPr>
        <w:t>межпредметными</w:t>
      </w:r>
      <w:proofErr w:type="spellEnd"/>
      <w:r w:rsidRPr="00023DC3">
        <w:rPr>
          <w:sz w:val="28"/>
          <w:szCs w:val="28"/>
        </w:rPr>
        <w:t xml:space="preserve"> понятиями. </w:t>
      </w:r>
    </w:p>
    <w:p w:rsidR="00176A9C" w:rsidRPr="00023DC3" w:rsidRDefault="00176A9C" w:rsidP="00176A9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23DC3">
        <w:rPr>
          <w:sz w:val="28"/>
          <w:szCs w:val="28"/>
        </w:rPr>
        <w:t>Тексты заданий ВПР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и общего образования.</w:t>
      </w:r>
    </w:p>
    <w:p w:rsidR="00176A9C" w:rsidRPr="00023DC3" w:rsidRDefault="00176A9C" w:rsidP="00176A9C">
      <w:pPr>
        <w:rPr>
          <w:b/>
          <w:szCs w:val="28"/>
        </w:rPr>
      </w:pP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t>Итоги ВПР по русскому языку за 2022 год</w:t>
      </w:r>
    </w:p>
    <w:tbl>
      <w:tblPr>
        <w:tblW w:w="9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69"/>
        <w:gridCol w:w="1197"/>
        <w:gridCol w:w="636"/>
        <w:gridCol w:w="636"/>
        <w:gridCol w:w="636"/>
        <w:gridCol w:w="636"/>
        <w:gridCol w:w="763"/>
        <w:gridCol w:w="688"/>
        <w:gridCol w:w="701"/>
        <w:gridCol w:w="1097"/>
        <w:gridCol w:w="688"/>
        <w:gridCol w:w="934"/>
      </w:tblGrid>
      <w:tr w:rsidR="00176A9C" w:rsidRPr="00023DC3" w:rsidTr="005C0C6F">
        <w:trPr>
          <w:trHeight w:val="267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5C0C6F">
            <w:pPr>
              <w:pStyle w:val="a6"/>
              <w:ind w:left="-250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5C0C6F">
        <w:trPr>
          <w:trHeight w:val="366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5C0C6F"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5а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26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79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34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86</w:t>
            </w:r>
          </w:p>
        </w:tc>
      </w:tr>
      <w:tr w:rsidR="00176A9C" w:rsidRPr="00023DC3" w:rsidTr="005C0C6F">
        <w:trPr>
          <w:trHeight w:val="471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5б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3,4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43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6а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76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41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68</w:t>
            </w:r>
          </w:p>
        </w:tc>
      </w:tr>
      <w:tr w:rsidR="00176A9C" w:rsidRPr="00023DC3" w:rsidTr="005C0C6F">
        <w:trPr>
          <w:trHeight w:val="619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6б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2,9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35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60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7а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3,3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41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86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39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75</w:t>
            </w:r>
          </w:p>
        </w:tc>
      </w:tr>
      <w:tr w:rsidR="00176A9C" w:rsidRPr="00023DC3" w:rsidTr="005C0C6F">
        <w:trPr>
          <w:trHeight w:val="952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7б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64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471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8а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73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3,3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30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66</w:t>
            </w:r>
          </w:p>
        </w:tc>
      </w:tr>
      <w:tr w:rsidR="00176A9C" w:rsidRPr="00023DC3" w:rsidTr="005C0C6F">
        <w:trPr>
          <w:trHeight w:val="278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8б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3,3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39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74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277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8в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2,7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53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277"/>
        </w:trPr>
        <w:tc>
          <w:tcPr>
            <w:tcW w:w="42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9а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3,4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70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3,0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38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45</w:t>
            </w:r>
          </w:p>
        </w:tc>
      </w:tr>
      <w:tr w:rsidR="00176A9C" w:rsidRPr="00023DC3" w:rsidTr="005C0C6F">
        <w:trPr>
          <w:trHeight w:val="277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9б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50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277"/>
        </w:trPr>
        <w:tc>
          <w:tcPr>
            <w:tcW w:w="42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9в</w:t>
            </w:r>
          </w:p>
        </w:tc>
        <w:tc>
          <w:tcPr>
            <w:tcW w:w="11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2,9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32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45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shd w:val="clear" w:color="auto" w:fill="FFFFFF"/>
        <w:spacing w:after="150"/>
        <w:ind w:firstLine="720"/>
        <w:rPr>
          <w:rFonts w:ascii="Times New Roman CYR" w:hAnsi="Times New Roman CYR" w:cs="Times New Roman CYR"/>
          <w:szCs w:val="28"/>
          <w:shd w:val="clear" w:color="auto" w:fill="FFFFFF"/>
        </w:rPr>
      </w:pPr>
      <w:r w:rsidRPr="00023DC3">
        <w:rPr>
          <w:b/>
          <w:szCs w:val="28"/>
        </w:rPr>
        <w:t>Вывод:</w:t>
      </w:r>
      <w:r w:rsidRPr="00023DC3">
        <w:rPr>
          <w:szCs w:val="28"/>
        </w:rPr>
        <w:t xml:space="preserve">  а</w:t>
      </w:r>
      <w:r w:rsidRPr="00023DC3">
        <w:rPr>
          <w:rFonts w:ascii="Times New Roman CYR" w:hAnsi="Times New Roman CYR" w:cs="Times New Roman CYR"/>
          <w:szCs w:val="28"/>
          <w:shd w:val="clear" w:color="auto" w:fill="FFFFFF"/>
        </w:rPr>
        <w:t>нализ результатов ВПР по русскому языку показал, что самые низкие результаты в 5а, 8в, 9б, 9в  классах. В этих классах процент качества от 20% до 32 %.  И</w:t>
      </w:r>
      <w:r w:rsidRPr="00023DC3">
        <w:rPr>
          <w:szCs w:val="28"/>
        </w:rPr>
        <w:t>з представленных данных видно, что результаты ВПР показали удовлетворительный уровень овладения учащимися базовыми знаниями по русскому языку.</w:t>
      </w: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  <w:bookmarkStart w:id="0" w:name="_Hlk60178317"/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t>Итоги ВПР по математике за 2022год</w:t>
      </w: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865"/>
        <w:gridCol w:w="1401"/>
        <w:gridCol w:w="636"/>
        <w:gridCol w:w="636"/>
        <w:gridCol w:w="636"/>
        <w:gridCol w:w="636"/>
        <w:gridCol w:w="763"/>
        <w:gridCol w:w="688"/>
        <w:gridCol w:w="701"/>
        <w:gridCol w:w="1214"/>
        <w:gridCol w:w="946"/>
        <w:gridCol w:w="850"/>
      </w:tblGrid>
      <w:tr w:rsidR="00176A9C" w:rsidRPr="00023DC3" w:rsidTr="00CE14C4">
        <w:trPr>
          <w:trHeight w:val="267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CE14C4">
        <w:trPr>
          <w:trHeight w:val="366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9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CE14C4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5а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61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3,9</w:t>
            </w:r>
          </w:p>
        </w:tc>
        <w:tc>
          <w:tcPr>
            <w:tcW w:w="946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97</w:t>
            </w:r>
          </w:p>
        </w:tc>
      </w:tr>
      <w:tr w:rsidR="00176A9C" w:rsidRPr="00023DC3" w:rsidTr="00CE14C4">
        <w:trPr>
          <w:trHeight w:val="471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5б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71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94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6а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38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76</w:t>
            </w:r>
          </w:p>
        </w:tc>
        <w:tc>
          <w:tcPr>
            <w:tcW w:w="1214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946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33,5</w:t>
            </w:r>
          </w:p>
        </w:tc>
        <w:tc>
          <w:tcPr>
            <w:tcW w:w="850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76</w:t>
            </w:r>
          </w:p>
        </w:tc>
      </w:tr>
      <w:tr w:rsidR="00176A9C" w:rsidRPr="00023DC3" w:rsidTr="00CE14C4">
        <w:trPr>
          <w:trHeight w:val="619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6б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76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7а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3,4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91</w:t>
            </w:r>
          </w:p>
        </w:tc>
        <w:tc>
          <w:tcPr>
            <w:tcW w:w="1214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3,1</w:t>
            </w:r>
          </w:p>
        </w:tc>
        <w:tc>
          <w:tcPr>
            <w:tcW w:w="946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20,5</w:t>
            </w:r>
          </w:p>
        </w:tc>
        <w:tc>
          <w:tcPr>
            <w:tcW w:w="850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78</w:t>
            </w:r>
          </w:p>
        </w:tc>
      </w:tr>
      <w:tr w:rsidR="00176A9C" w:rsidRPr="00023DC3" w:rsidTr="00CE14C4">
        <w:trPr>
          <w:trHeight w:val="431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7б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65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8а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</w:t>
            </w:r>
          </w:p>
        </w:tc>
        <w:tc>
          <w:tcPr>
            <w:tcW w:w="1214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946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43,6</w:t>
            </w:r>
          </w:p>
        </w:tc>
        <w:tc>
          <w:tcPr>
            <w:tcW w:w="850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84</w:t>
            </w:r>
          </w:p>
        </w:tc>
      </w:tr>
      <w:tr w:rsidR="00176A9C" w:rsidRPr="00023DC3" w:rsidTr="00CE14C4">
        <w:trPr>
          <w:trHeight w:val="278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8б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52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81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277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8в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79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277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9а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78</w:t>
            </w:r>
          </w:p>
        </w:tc>
        <w:tc>
          <w:tcPr>
            <w:tcW w:w="1214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946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22,3</w:t>
            </w:r>
          </w:p>
        </w:tc>
        <w:tc>
          <w:tcPr>
            <w:tcW w:w="850" w:type="dxa"/>
            <w:vMerge w:val="restart"/>
          </w:tcPr>
          <w:p w:rsidR="00176A9C" w:rsidRPr="00023DC3" w:rsidRDefault="00176A9C" w:rsidP="00176A9C">
            <w:pPr>
              <w:jc w:val="center"/>
              <w:rPr>
                <w:szCs w:val="28"/>
              </w:rPr>
            </w:pPr>
          </w:p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62</w:t>
            </w:r>
          </w:p>
        </w:tc>
      </w:tr>
      <w:tr w:rsidR="00176A9C" w:rsidRPr="00023DC3" w:rsidTr="00CE14C4">
        <w:trPr>
          <w:trHeight w:val="277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9б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47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CE14C4">
        <w:trPr>
          <w:trHeight w:val="277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9в</w:t>
            </w:r>
          </w:p>
        </w:tc>
        <w:tc>
          <w:tcPr>
            <w:tcW w:w="1401" w:type="dxa"/>
            <w:shd w:val="clear" w:color="auto" w:fill="auto"/>
          </w:tcPr>
          <w:p w:rsidR="00176A9C" w:rsidRPr="00F36DB1" w:rsidRDefault="00176A9C" w:rsidP="00176A9C">
            <w:pPr>
              <w:pStyle w:val="a6"/>
              <w:jc w:val="both"/>
            </w:pPr>
            <w:r w:rsidRPr="00F36DB1"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2,9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30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center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60</w:t>
            </w:r>
          </w:p>
        </w:tc>
        <w:tc>
          <w:tcPr>
            <w:tcW w:w="1214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</w:p>
    <w:bookmarkEnd w:id="0"/>
    <w:p w:rsidR="00176A9C" w:rsidRPr="00023DC3" w:rsidRDefault="00176A9C" w:rsidP="00176A9C">
      <w:pPr>
        <w:shd w:val="clear" w:color="auto" w:fill="FFFFFF"/>
        <w:spacing w:after="150"/>
        <w:ind w:firstLine="720"/>
        <w:rPr>
          <w:rFonts w:ascii="Times New Roman CYR" w:hAnsi="Times New Roman CYR" w:cs="Times New Roman CYR"/>
          <w:szCs w:val="28"/>
          <w:shd w:val="clear" w:color="auto" w:fill="FFFFFF"/>
        </w:rPr>
      </w:pPr>
      <w:r w:rsidRPr="00023DC3">
        <w:rPr>
          <w:b/>
          <w:szCs w:val="28"/>
        </w:rPr>
        <w:t xml:space="preserve">Вывод: </w:t>
      </w:r>
      <w:r w:rsidRPr="00023DC3">
        <w:rPr>
          <w:szCs w:val="28"/>
        </w:rPr>
        <w:t>а</w:t>
      </w:r>
      <w:r w:rsidRPr="00023DC3">
        <w:rPr>
          <w:rFonts w:ascii="Times New Roman CYR" w:hAnsi="Times New Roman CYR" w:cs="Times New Roman CYR"/>
          <w:szCs w:val="28"/>
          <w:shd w:val="clear" w:color="auto" w:fill="FFFFFF"/>
        </w:rPr>
        <w:t>нализ результатов ВПР по математике показал, что самые низкие результаты в 6б, 7б, 8в, 9б и 9в  классах. В этих классах низкий процент качества от 5 % до 29 %.  Среди параллелей средний балл колеблется от 2,8 до 3,9, наименьший % качества в 7 и 9  классах 20,5% и 22,3%.</w:t>
      </w: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t>Итоги ВПР по физике за 2022 год</w:t>
      </w:r>
    </w:p>
    <w:p w:rsidR="00176A9C" w:rsidRPr="00023DC3" w:rsidRDefault="00176A9C" w:rsidP="00176A9C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65"/>
        <w:gridCol w:w="1197"/>
        <w:gridCol w:w="636"/>
        <w:gridCol w:w="636"/>
        <w:gridCol w:w="636"/>
        <w:gridCol w:w="636"/>
        <w:gridCol w:w="763"/>
        <w:gridCol w:w="688"/>
        <w:gridCol w:w="701"/>
        <w:gridCol w:w="1097"/>
        <w:gridCol w:w="688"/>
        <w:gridCol w:w="934"/>
      </w:tblGrid>
      <w:tr w:rsidR="00176A9C" w:rsidRPr="00023DC3" w:rsidTr="00176A9C">
        <w:trPr>
          <w:trHeight w:val="323"/>
        </w:trPr>
        <w:tc>
          <w:tcPr>
            <w:tcW w:w="46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0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469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176A9C">
        <w:trPr>
          <w:trHeight w:val="322"/>
        </w:trPr>
        <w:tc>
          <w:tcPr>
            <w:tcW w:w="46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176A9C">
        <w:trPr>
          <w:trHeight w:val="675"/>
        </w:trPr>
        <w:tc>
          <w:tcPr>
            <w:tcW w:w="46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8а</w:t>
            </w:r>
          </w:p>
        </w:tc>
        <w:tc>
          <w:tcPr>
            <w:tcW w:w="115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физика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3,7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57</w:t>
            </w:r>
          </w:p>
        </w:tc>
        <w:tc>
          <w:tcPr>
            <w:tcW w:w="6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95</w:t>
            </w:r>
          </w:p>
        </w:tc>
        <w:tc>
          <w:tcPr>
            <w:tcW w:w="9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3,7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57</w:t>
            </w:r>
          </w:p>
        </w:tc>
        <w:tc>
          <w:tcPr>
            <w:tcW w:w="84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95</w:t>
            </w:r>
          </w:p>
        </w:tc>
      </w:tr>
      <w:tr w:rsidR="00176A9C" w:rsidRPr="00023DC3" w:rsidTr="00176A9C">
        <w:trPr>
          <w:trHeight w:val="471"/>
        </w:trPr>
        <w:tc>
          <w:tcPr>
            <w:tcW w:w="46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9в</w:t>
            </w:r>
          </w:p>
        </w:tc>
        <w:tc>
          <w:tcPr>
            <w:tcW w:w="115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физика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45</w:t>
            </w:r>
          </w:p>
        </w:tc>
        <w:tc>
          <w:tcPr>
            <w:tcW w:w="6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</w:rPr>
              <w:t>65</w:t>
            </w: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>Вывод:</w:t>
      </w:r>
      <w:r w:rsidRPr="00023DC3">
        <w:rPr>
          <w:szCs w:val="28"/>
        </w:rPr>
        <w:t xml:space="preserve"> из представленных данных видно, что результаты ВПР показали удовлетворительный  уровень овладения учащимися базовыми знаниями по физике.</w:t>
      </w: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t>Итоги ВПР по английскому языку за 2022 год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rStyle w:val="af"/>
          <w:sz w:val="28"/>
          <w:szCs w:val="28"/>
        </w:rPr>
        <w:t>Структура</w:t>
      </w:r>
      <w:r w:rsidRPr="00023DC3">
        <w:rPr>
          <w:color w:val="000000"/>
          <w:sz w:val="28"/>
          <w:szCs w:val="28"/>
        </w:rPr>
        <w:t>  </w:t>
      </w:r>
      <w:r w:rsidRPr="00023DC3">
        <w:rPr>
          <w:rStyle w:val="af"/>
          <w:sz w:val="28"/>
          <w:szCs w:val="28"/>
        </w:rPr>
        <w:t>работы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Работа включает 4 раздела: «</w:t>
      </w:r>
      <w:proofErr w:type="spellStart"/>
      <w:r w:rsidRPr="00023DC3">
        <w:rPr>
          <w:color w:val="000000"/>
          <w:sz w:val="28"/>
          <w:szCs w:val="28"/>
        </w:rPr>
        <w:t>Аудирование</w:t>
      </w:r>
      <w:proofErr w:type="spellEnd"/>
      <w:r w:rsidRPr="00023DC3">
        <w:rPr>
          <w:color w:val="000000"/>
          <w:sz w:val="28"/>
          <w:szCs w:val="28"/>
        </w:rPr>
        <w:t>», «Говорение», «Чтение», «Грамматика и лексика».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В работе предложены следующие </w:t>
      </w:r>
      <w:r w:rsidRPr="00023DC3">
        <w:rPr>
          <w:rStyle w:val="af"/>
          <w:sz w:val="28"/>
          <w:szCs w:val="28"/>
        </w:rPr>
        <w:t>разновидности заданий</w:t>
      </w:r>
      <w:proofErr w:type="gramStart"/>
      <w:r w:rsidRPr="00023DC3">
        <w:rPr>
          <w:color w:val="000000"/>
          <w:sz w:val="28"/>
          <w:szCs w:val="28"/>
        </w:rPr>
        <w:t> :</w:t>
      </w:r>
      <w:proofErr w:type="gramEnd"/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- задания на выбор одного правильного ответа из предложенного перечня ответов;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- чтение,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- монологическое высказывание,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- задания на установление соответствия позиций;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t>- задания на заполнение пропуска в связном тексте;</w:t>
      </w:r>
    </w:p>
    <w:p w:rsidR="00176A9C" w:rsidRPr="00023DC3" w:rsidRDefault="00176A9C" w:rsidP="00176A9C">
      <w:pPr>
        <w:pStyle w:val="a6"/>
        <w:jc w:val="both"/>
        <w:rPr>
          <w:color w:val="000000"/>
          <w:sz w:val="28"/>
          <w:szCs w:val="28"/>
        </w:rPr>
      </w:pPr>
      <w:r w:rsidRPr="00023DC3">
        <w:rPr>
          <w:color w:val="000000"/>
          <w:sz w:val="28"/>
          <w:szCs w:val="28"/>
        </w:rPr>
        <w:lastRenderedPageBreak/>
        <w:t>- задания на заполнение пропуска в связном тексте путем подбора предложенной формы слова.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65"/>
        <w:gridCol w:w="1605"/>
        <w:gridCol w:w="636"/>
        <w:gridCol w:w="636"/>
        <w:gridCol w:w="636"/>
        <w:gridCol w:w="636"/>
        <w:gridCol w:w="763"/>
        <w:gridCol w:w="688"/>
        <w:gridCol w:w="701"/>
        <w:gridCol w:w="1097"/>
        <w:gridCol w:w="688"/>
        <w:gridCol w:w="934"/>
      </w:tblGrid>
      <w:tr w:rsidR="00176A9C" w:rsidRPr="00023DC3" w:rsidTr="00F36DB1">
        <w:trPr>
          <w:trHeight w:val="323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6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523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F36DB1">
        <w:trPr>
          <w:trHeight w:val="322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F36DB1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8а</w:t>
            </w:r>
          </w:p>
        </w:tc>
        <w:tc>
          <w:tcPr>
            <w:tcW w:w="160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84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31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70</w:t>
            </w:r>
          </w:p>
        </w:tc>
      </w:tr>
      <w:tr w:rsidR="00176A9C" w:rsidRPr="00023DC3" w:rsidTr="00F36DB1">
        <w:trPr>
          <w:trHeight w:val="471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8б</w:t>
            </w:r>
          </w:p>
        </w:tc>
        <w:tc>
          <w:tcPr>
            <w:tcW w:w="160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42</w:t>
            </w: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78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F36DB1">
        <w:trPr>
          <w:trHeight w:val="471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8в</w:t>
            </w:r>
          </w:p>
        </w:tc>
        <w:tc>
          <w:tcPr>
            <w:tcW w:w="160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2,3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37</w:t>
            </w:r>
          </w:p>
        </w:tc>
        <w:tc>
          <w:tcPr>
            <w:tcW w:w="109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 xml:space="preserve">Вывод: </w:t>
      </w:r>
      <w:r w:rsidRPr="00023DC3">
        <w:rPr>
          <w:szCs w:val="28"/>
        </w:rPr>
        <w:t xml:space="preserve">из представленных данных видно, что результаты ВПР показали удовлетворительный уровень овладения учащимися базовыми знаниями по английскому языку.         </w:t>
      </w: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t>Типичные ошибки: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1.Аудирование.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2.Чтение текста вслух.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3.Составление монологического высказывания с опорой на картинку.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4.Подбор заголовков к текстам.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5.Грамматические ошибки на употребление времён, употребление местоимений, степеней сравнения прилагательных.</w:t>
      </w:r>
    </w:p>
    <w:p w:rsidR="00176A9C" w:rsidRPr="00023DC3" w:rsidRDefault="00176A9C" w:rsidP="00176A9C">
      <w:pPr>
        <w:rPr>
          <w:szCs w:val="28"/>
        </w:rPr>
      </w:pPr>
      <w:r w:rsidRPr="00023DC3">
        <w:rPr>
          <w:szCs w:val="28"/>
        </w:rPr>
        <w:t>6.Знание лексики.</w:t>
      </w:r>
    </w:p>
    <w:p w:rsidR="00176A9C" w:rsidRPr="00023DC3" w:rsidRDefault="00176A9C" w:rsidP="00176A9C">
      <w:pPr>
        <w:jc w:val="center"/>
        <w:rPr>
          <w:b/>
          <w:szCs w:val="28"/>
        </w:rPr>
      </w:pPr>
      <w:r w:rsidRPr="00023DC3">
        <w:rPr>
          <w:b/>
          <w:szCs w:val="28"/>
        </w:rPr>
        <w:t>Итоги ВПР по окружающему миру за 2022 год</w:t>
      </w: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764"/>
        <w:gridCol w:w="1843"/>
        <w:gridCol w:w="709"/>
        <w:gridCol w:w="636"/>
        <w:gridCol w:w="636"/>
        <w:gridCol w:w="636"/>
        <w:gridCol w:w="763"/>
        <w:gridCol w:w="846"/>
        <w:gridCol w:w="735"/>
        <w:gridCol w:w="851"/>
        <w:gridCol w:w="708"/>
        <w:gridCol w:w="993"/>
      </w:tblGrid>
      <w:tr w:rsidR="00176A9C" w:rsidRPr="00023DC3" w:rsidTr="00D259C4">
        <w:trPr>
          <w:trHeight w:val="267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76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6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3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D259C4">
        <w:trPr>
          <w:trHeight w:val="366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76A9C" w:rsidRPr="00023DC3" w:rsidRDefault="00176A9C" w:rsidP="00D259C4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D259C4">
        <w:trPr>
          <w:trHeight w:val="471"/>
        </w:trPr>
        <w:tc>
          <w:tcPr>
            <w:tcW w:w="48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5а</w:t>
            </w:r>
          </w:p>
        </w:tc>
        <w:tc>
          <w:tcPr>
            <w:tcW w:w="1843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3,57</w:t>
            </w:r>
          </w:p>
        </w:tc>
        <w:tc>
          <w:tcPr>
            <w:tcW w:w="84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52,38</w:t>
            </w:r>
          </w:p>
        </w:tc>
        <w:tc>
          <w:tcPr>
            <w:tcW w:w="735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3,74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66,67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97,44</w:t>
            </w:r>
          </w:p>
        </w:tc>
      </w:tr>
      <w:tr w:rsidR="00176A9C" w:rsidRPr="00023DC3" w:rsidTr="00D259C4">
        <w:trPr>
          <w:trHeight w:val="471"/>
        </w:trPr>
        <w:tc>
          <w:tcPr>
            <w:tcW w:w="48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5б</w:t>
            </w:r>
          </w:p>
        </w:tc>
        <w:tc>
          <w:tcPr>
            <w:tcW w:w="1843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3,94</w:t>
            </w:r>
          </w:p>
        </w:tc>
        <w:tc>
          <w:tcPr>
            <w:tcW w:w="846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83,33</w:t>
            </w:r>
          </w:p>
        </w:tc>
        <w:tc>
          <w:tcPr>
            <w:tcW w:w="735" w:type="dxa"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94,44</w:t>
            </w:r>
          </w:p>
        </w:tc>
        <w:tc>
          <w:tcPr>
            <w:tcW w:w="85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rPr>
                <w:sz w:val="28"/>
                <w:szCs w:val="28"/>
              </w:rPr>
            </w:pPr>
          </w:p>
        </w:tc>
      </w:tr>
    </w:tbl>
    <w:p w:rsidR="00176A9C" w:rsidRPr="00023DC3" w:rsidRDefault="00176A9C" w:rsidP="00176A9C">
      <w:pPr>
        <w:spacing w:after="160"/>
        <w:rPr>
          <w:szCs w:val="28"/>
        </w:rPr>
      </w:pPr>
      <w:r w:rsidRPr="00023DC3">
        <w:rPr>
          <w:b/>
          <w:bCs/>
          <w:szCs w:val="28"/>
        </w:rPr>
        <w:t>Вывод:</w:t>
      </w:r>
      <w:r w:rsidRPr="00023DC3">
        <w:rPr>
          <w:szCs w:val="28"/>
        </w:rPr>
        <w:t xml:space="preserve"> из представленных данных можно сделать вывод, что результаты ВПР показали хороший уровень подготовки учащихся по окружающему миру </w:t>
      </w:r>
    </w:p>
    <w:p w:rsidR="00176A9C" w:rsidRPr="00023DC3" w:rsidRDefault="00176A9C" w:rsidP="00176A9C">
      <w:pPr>
        <w:spacing w:after="160"/>
        <w:rPr>
          <w:b/>
          <w:szCs w:val="28"/>
        </w:rPr>
      </w:pPr>
      <w:r w:rsidRPr="00023DC3">
        <w:rPr>
          <w:b/>
          <w:szCs w:val="28"/>
        </w:rPr>
        <w:lastRenderedPageBreak/>
        <w:t>ВПР по биологии за 2022 год</w:t>
      </w:r>
    </w:p>
    <w:p w:rsidR="00176A9C" w:rsidRPr="00023DC3" w:rsidRDefault="00176A9C" w:rsidP="00176A9C">
      <w:pPr>
        <w:spacing w:after="160"/>
        <w:rPr>
          <w:b/>
          <w:szCs w:val="28"/>
        </w:rPr>
      </w:pPr>
      <w:r w:rsidRPr="00023DC3">
        <w:rPr>
          <w:b/>
          <w:szCs w:val="28"/>
        </w:rPr>
        <w:t>Биология 6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411"/>
        <w:gridCol w:w="1576"/>
        <w:gridCol w:w="525"/>
        <w:gridCol w:w="588"/>
        <w:gridCol w:w="596"/>
        <w:gridCol w:w="632"/>
        <w:gridCol w:w="1260"/>
        <w:gridCol w:w="1245"/>
        <w:gridCol w:w="1849"/>
      </w:tblGrid>
      <w:tr w:rsidR="00176A9C" w:rsidRPr="00023DC3" w:rsidTr="00176A9C">
        <w:tc>
          <w:tcPr>
            <w:tcW w:w="8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участников</w:t>
            </w:r>
          </w:p>
        </w:tc>
        <w:tc>
          <w:tcPr>
            <w:tcW w:w="55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Средний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качества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успеваемости</w:t>
            </w:r>
          </w:p>
        </w:tc>
      </w:tr>
      <w:tr w:rsidR="00176A9C" w:rsidRPr="00023DC3" w:rsidTr="00176A9C">
        <w:tc>
          <w:tcPr>
            <w:tcW w:w="8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 а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21</w:t>
            </w:r>
          </w:p>
        </w:tc>
        <w:tc>
          <w:tcPr>
            <w:tcW w:w="55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3,38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38,10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90,48</w:t>
            </w:r>
          </w:p>
        </w:tc>
      </w:tr>
      <w:tr w:rsidR="00176A9C" w:rsidRPr="00023DC3" w:rsidTr="00176A9C">
        <w:tc>
          <w:tcPr>
            <w:tcW w:w="8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 б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22</w:t>
            </w:r>
          </w:p>
        </w:tc>
        <w:tc>
          <w:tcPr>
            <w:tcW w:w="55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3,18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36,36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72,73</w:t>
            </w: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t>Биология 7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380"/>
        <w:gridCol w:w="2043"/>
        <w:gridCol w:w="454"/>
        <w:gridCol w:w="496"/>
        <w:gridCol w:w="496"/>
        <w:gridCol w:w="490"/>
        <w:gridCol w:w="1260"/>
        <w:gridCol w:w="1245"/>
        <w:gridCol w:w="1849"/>
      </w:tblGrid>
      <w:tr w:rsidR="00176A9C" w:rsidRPr="00023DC3" w:rsidTr="00176A9C">
        <w:tc>
          <w:tcPr>
            <w:tcW w:w="816" w:type="dxa"/>
            <w:shd w:val="clear" w:color="auto" w:fill="auto"/>
          </w:tcPr>
          <w:p w:rsidR="00176A9C" w:rsidRPr="00023DC3" w:rsidRDefault="00176A9C" w:rsidP="00176A9C">
            <w:pPr>
              <w:pStyle w:val="a6"/>
              <w:ind w:left="-60" w:firstLine="60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311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учащихся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участников</w:t>
            </w:r>
          </w:p>
        </w:tc>
        <w:tc>
          <w:tcPr>
            <w:tcW w:w="45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Средний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качества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успеваемости</w:t>
            </w:r>
          </w:p>
        </w:tc>
      </w:tr>
      <w:tr w:rsidR="00176A9C" w:rsidRPr="00023DC3" w:rsidTr="00176A9C">
        <w:tc>
          <w:tcPr>
            <w:tcW w:w="8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 а</w:t>
            </w:r>
          </w:p>
        </w:tc>
        <w:tc>
          <w:tcPr>
            <w:tcW w:w="13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30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30</w:t>
            </w:r>
          </w:p>
        </w:tc>
        <w:tc>
          <w:tcPr>
            <w:tcW w:w="45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18</w:t>
            </w:r>
          </w:p>
        </w:tc>
        <w:tc>
          <w:tcPr>
            <w:tcW w:w="4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3,27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33,33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93,33</w:t>
            </w:r>
          </w:p>
        </w:tc>
      </w:tr>
    </w:tbl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t>Биология 8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984"/>
        <w:gridCol w:w="1576"/>
        <w:gridCol w:w="418"/>
        <w:gridCol w:w="521"/>
        <w:gridCol w:w="407"/>
        <w:gridCol w:w="393"/>
        <w:gridCol w:w="1260"/>
        <w:gridCol w:w="1245"/>
        <w:gridCol w:w="1849"/>
      </w:tblGrid>
      <w:tr w:rsidR="00176A9C" w:rsidRPr="00023DC3" w:rsidTr="00176A9C">
        <w:tc>
          <w:tcPr>
            <w:tcW w:w="85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участников</w:t>
            </w:r>
          </w:p>
        </w:tc>
        <w:tc>
          <w:tcPr>
            <w:tcW w:w="42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4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3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Средний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качества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успеваемости</w:t>
            </w:r>
          </w:p>
        </w:tc>
      </w:tr>
      <w:tr w:rsidR="00176A9C" w:rsidRPr="00023DC3" w:rsidTr="00176A9C">
        <w:tc>
          <w:tcPr>
            <w:tcW w:w="85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 в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11</w:t>
            </w:r>
          </w:p>
        </w:tc>
        <w:tc>
          <w:tcPr>
            <w:tcW w:w="4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3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3,13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93,33</w:t>
            </w:r>
          </w:p>
        </w:tc>
      </w:tr>
    </w:tbl>
    <w:p w:rsidR="00176A9C" w:rsidRPr="00023DC3" w:rsidRDefault="00176A9C" w:rsidP="00176A9C">
      <w:pPr>
        <w:tabs>
          <w:tab w:val="left" w:pos="2685"/>
        </w:tabs>
        <w:spacing w:line="360" w:lineRule="auto"/>
        <w:ind w:firstLine="709"/>
        <w:rPr>
          <w:b/>
          <w:szCs w:val="28"/>
        </w:rPr>
      </w:pP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t>Биология 9 класс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1994"/>
        <w:gridCol w:w="1576"/>
        <w:gridCol w:w="419"/>
        <w:gridCol w:w="507"/>
        <w:gridCol w:w="408"/>
        <w:gridCol w:w="394"/>
        <w:gridCol w:w="1260"/>
        <w:gridCol w:w="1245"/>
        <w:gridCol w:w="1849"/>
      </w:tblGrid>
      <w:tr w:rsidR="00176A9C" w:rsidRPr="00023DC3" w:rsidTr="00176A9C">
        <w:tc>
          <w:tcPr>
            <w:tcW w:w="85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5D526C" w:rsidP="00176A9C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участников</w:t>
            </w:r>
          </w:p>
        </w:tc>
        <w:tc>
          <w:tcPr>
            <w:tcW w:w="42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4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3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Средний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качества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 успеваемости</w:t>
            </w:r>
          </w:p>
        </w:tc>
      </w:tr>
      <w:tr w:rsidR="00176A9C" w:rsidRPr="00023DC3" w:rsidTr="00176A9C">
        <w:tc>
          <w:tcPr>
            <w:tcW w:w="85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 б</w:t>
            </w:r>
          </w:p>
        </w:tc>
        <w:tc>
          <w:tcPr>
            <w:tcW w:w="206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</w:t>
            </w:r>
          </w:p>
        </w:tc>
        <w:tc>
          <w:tcPr>
            <w:tcW w:w="4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3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34</w:t>
            </w:r>
          </w:p>
        </w:tc>
        <w:tc>
          <w:tcPr>
            <w:tcW w:w="161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87</w:t>
            </w:r>
          </w:p>
        </w:tc>
      </w:tr>
    </w:tbl>
    <w:p w:rsidR="00176A9C" w:rsidRPr="00023DC3" w:rsidRDefault="00176A9C" w:rsidP="00176A9C">
      <w:pPr>
        <w:tabs>
          <w:tab w:val="left" w:pos="2685"/>
        </w:tabs>
        <w:spacing w:line="360" w:lineRule="auto"/>
        <w:ind w:firstLine="709"/>
        <w:rPr>
          <w:b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>Вывод:</w:t>
      </w:r>
      <w:r w:rsidRPr="00023DC3">
        <w:rPr>
          <w:szCs w:val="28"/>
        </w:rPr>
        <w:t xml:space="preserve"> из представленных данных видно, что результаты ВПР показали удовлетворительный уровень знаний по биологии</w:t>
      </w:r>
    </w:p>
    <w:p w:rsidR="00176A9C" w:rsidRPr="00023DC3" w:rsidRDefault="00176A9C" w:rsidP="00176A9C">
      <w:pPr>
        <w:tabs>
          <w:tab w:val="left" w:pos="2685"/>
        </w:tabs>
        <w:spacing w:line="360" w:lineRule="auto"/>
        <w:ind w:firstLine="709"/>
        <w:rPr>
          <w:szCs w:val="28"/>
        </w:rPr>
      </w:pP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t>Итоги ВПР по химии за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65"/>
        <w:gridCol w:w="1197"/>
        <w:gridCol w:w="636"/>
        <w:gridCol w:w="636"/>
        <w:gridCol w:w="636"/>
        <w:gridCol w:w="636"/>
        <w:gridCol w:w="763"/>
        <w:gridCol w:w="688"/>
        <w:gridCol w:w="701"/>
        <w:gridCol w:w="1097"/>
        <w:gridCol w:w="688"/>
        <w:gridCol w:w="934"/>
      </w:tblGrid>
      <w:tr w:rsidR="00176A9C" w:rsidRPr="00023DC3" w:rsidTr="00176A9C">
        <w:trPr>
          <w:trHeight w:val="323"/>
        </w:trPr>
        <w:tc>
          <w:tcPr>
            <w:tcW w:w="46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0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1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469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176A9C">
        <w:trPr>
          <w:trHeight w:val="322"/>
        </w:trPr>
        <w:tc>
          <w:tcPr>
            <w:tcW w:w="46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84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176A9C">
        <w:trPr>
          <w:trHeight w:val="675"/>
        </w:trPr>
        <w:tc>
          <w:tcPr>
            <w:tcW w:w="46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9а</w:t>
            </w:r>
          </w:p>
        </w:tc>
        <w:tc>
          <w:tcPr>
            <w:tcW w:w="115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химия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61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3,6</w:t>
            </w: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60</w:t>
            </w:r>
          </w:p>
        </w:tc>
        <w:tc>
          <w:tcPr>
            <w:tcW w:w="6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80</w:t>
            </w:r>
          </w:p>
        </w:tc>
        <w:tc>
          <w:tcPr>
            <w:tcW w:w="97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>Вывод:</w:t>
      </w:r>
      <w:r w:rsidRPr="00023DC3">
        <w:rPr>
          <w:szCs w:val="28"/>
        </w:rPr>
        <w:t xml:space="preserve"> из представленных данных видно, что результаты ВПР показали удовлетворительный уровень знаний по химии.</w:t>
      </w:r>
    </w:p>
    <w:p w:rsidR="00176A9C" w:rsidRPr="00023DC3" w:rsidRDefault="00176A9C" w:rsidP="00176A9C">
      <w:pPr>
        <w:rPr>
          <w:b/>
          <w:szCs w:val="28"/>
        </w:rPr>
      </w:pPr>
    </w:p>
    <w:p w:rsidR="00176A9C" w:rsidRPr="00023DC3" w:rsidRDefault="00176A9C" w:rsidP="00176A9C">
      <w:pPr>
        <w:rPr>
          <w:b/>
          <w:szCs w:val="28"/>
        </w:rPr>
      </w:pPr>
      <w:r w:rsidRPr="00023DC3">
        <w:rPr>
          <w:b/>
          <w:szCs w:val="28"/>
        </w:rPr>
        <w:lastRenderedPageBreak/>
        <w:t>Итоги ВПР по истории за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65"/>
        <w:gridCol w:w="1197"/>
        <w:gridCol w:w="636"/>
        <w:gridCol w:w="636"/>
        <w:gridCol w:w="636"/>
        <w:gridCol w:w="636"/>
        <w:gridCol w:w="763"/>
        <w:gridCol w:w="701"/>
        <w:gridCol w:w="711"/>
        <w:gridCol w:w="1097"/>
        <w:gridCol w:w="701"/>
        <w:gridCol w:w="934"/>
      </w:tblGrid>
      <w:tr w:rsidR="00176A9C" w:rsidRPr="00023DC3" w:rsidTr="00176A9C">
        <w:trPr>
          <w:trHeight w:val="267"/>
        </w:trPr>
        <w:tc>
          <w:tcPr>
            <w:tcW w:w="45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59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59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176A9C">
        <w:trPr>
          <w:trHeight w:val="782"/>
        </w:trPr>
        <w:tc>
          <w:tcPr>
            <w:tcW w:w="45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176A9C">
        <w:trPr>
          <w:trHeight w:val="471"/>
        </w:trPr>
        <w:tc>
          <w:tcPr>
            <w:tcW w:w="45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6а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3.3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46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83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3,2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31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87</w:t>
            </w:r>
          </w:p>
        </w:tc>
      </w:tr>
      <w:tr w:rsidR="00176A9C" w:rsidRPr="00023DC3" w:rsidTr="00176A9C">
        <w:trPr>
          <w:trHeight w:val="471"/>
        </w:trPr>
        <w:tc>
          <w:tcPr>
            <w:tcW w:w="45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6а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16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3.0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14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91</w:t>
            </w:r>
          </w:p>
        </w:tc>
        <w:tc>
          <w:tcPr>
            <w:tcW w:w="97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176A9C">
        <w:trPr>
          <w:trHeight w:val="471"/>
        </w:trPr>
        <w:tc>
          <w:tcPr>
            <w:tcW w:w="45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7а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17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4.2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90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176A9C">
        <w:trPr>
          <w:trHeight w:val="471"/>
        </w:trPr>
        <w:tc>
          <w:tcPr>
            <w:tcW w:w="45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8б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11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40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95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47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94</w:t>
            </w:r>
          </w:p>
        </w:tc>
      </w:tr>
      <w:tr w:rsidR="00176A9C" w:rsidRPr="00023DC3" w:rsidTr="00176A9C">
        <w:trPr>
          <w:trHeight w:val="471"/>
        </w:trPr>
        <w:tc>
          <w:tcPr>
            <w:tcW w:w="45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8в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56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93,8</w:t>
            </w:r>
          </w:p>
        </w:tc>
        <w:tc>
          <w:tcPr>
            <w:tcW w:w="974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176A9C">
        <w:trPr>
          <w:trHeight w:val="627"/>
        </w:trPr>
        <w:tc>
          <w:tcPr>
            <w:tcW w:w="45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9в</w:t>
            </w:r>
          </w:p>
        </w:tc>
        <w:tc>
          <w:tcPr>
            <w:tcW w:w="109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история</w:t>
            </w:r>
          </w:p>
        </w:tc>
        <w:tc>
          <w:tcPr>
            <w:tcW w:w="59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59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</w:t>
            </w:r>
          </w:p>
        </w:tc>
        <w:tc>
          <w:tcPr>
            <w:tcW w:w="59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3.3</w:t>
            </w: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43</w:t>
            </w:r>
          </w:p>
        </w:tc>
        <w:tc>
          <w:tcPr>
            <w:tcW w:w="71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83</w:t>
            </w:r>
          </w:p>
        </w:tc>
        <w:tc>
          <w:tcPr>
            <w:tcW w:w="97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37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76A9C" w:rsidRPr="00023DC3" w:rsidRDefault="00176A9C" w:rsidP="00176A9C">
      <w:pPr>
        <w:rPr>
          <w:b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 xml:space="preserve">Вывод: </w:t>
      </w:r>
      <w:r w:rsidRPr="00023DC3">
        <w:rPr>
          <w:szCs w:val="28"/>
        </w:rPr>
        <w:t>из представленных данных видно, что результаты ВПР показали удовлетворительный уровень овладения учащимися базовыми знаниями по истории</w:t>
      </w:r>
    </w:p>
    <w:p w:rsidR="00176A9C" w:rsidRPr="00023DC3" w:rsidRDefault="00176A9C" w:rsidP="00176A9C">
      <w:pPr>
        <w:tabs>
          <w:tab w:val="left" w:pos="9067"/>
        </w:tabs>
        <w:spacing w:line="276" w:lineRule="auto"/>
        <w:ind w:right="175"/>
        <w:rPr>
          <w:b/>
          <w:szCs w:val="28"/>
        </w:rPr>
      </w:pPr>
    </w:p>
    <w:p w:rsidR="00176A9C" w:rsidRPr="00023DC3" w:rsidRDefault="00176A9C" w:rsidP="00176A9C">
      <w:pPr>
        <w:pStyle w:val="a6"/>
        <w:tabs>
          <w:tab w:val="left" w:pos="990"/>
        </w:tabs>
        <w:jc w:val="center"/>
        <w:rPr>
          <w:b/>
          <w:sz w:val="28"/>
          <w:szCs w:val="28"/>
        </w:rPr>
      </w:pPr>
    </w:p>
    <w:p w:rsidR="00176A9C" w:rsidRPr="00023DC3" w:rsidRDefault="00176A9C" w:rsidP="00176A9C">
      <w:pPr>
        <w:pStyle w:val="a6"/>
        <w:tabs>
          <w:tab w:val="left" w:pos="990"/>
        </w:tabs>
        <w:jc w:val="center"/>
        <w:rPr>
          <w:b/>
          <w:sz w:val="28"/>
          <w:szCs w:val="28"/>
        </w:rPr>
      </w:pPr>
    </w:p>
    <w:p w:rsidR="00176A9C" w:rsidRPr="00023DC3" w:rsidRDefault="00176A9C" w:rsidP="00176A9C">
      <w:pPr>
        <w:pStyle w:val="a6"/>
        <w:tabs>
          <w:tab w:val="left" w:pos="990"/>
        </w:tabs>
        <w:jc w:val="center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t>Итоги ВПР по географии за 2022 год</w:t>
      </w:r>
    </w:p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65"/>
        <w:gridCol w:w="1435"/>
        <w:gridCol w:w="636"/>
        <w:gridCol w:w="636"/>
        <w:gridCol w:w="636"/>
        <w:gridCol w:w="636"/>
        <w:gridCol w:w="763"/>
        <w:gridCol w:w="688"/>
        <w:gridCol w:w="701"/>
        <w:gridCol w:w="1097"/>
        <w:gridCol w:w="688"/>
        <w:gridCol w:w="934"/>
      </w:tblGrid>
      <w:tr w:rsidR="00176A9C" w:rsidRPr="00023DC3" w:rsidTr="00F36DB1">
        <w:trPr>
          <w:trHeight w:val="267"/>
        </w:trPr>
        <w:tc>
          <w:tcPr>
            <w:tcW w:w="47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62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62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62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62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662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F36DB1">
        <w:trPr>
          <w:trHeight w:val="640"/>
        </w:trPr>
        <w:tc>
          <w:tcPr>
            <w:tcW w:w="47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9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</w:tr>
      <w:tr w:rsidR="00176A9C" w:rsidRPr="00023DC3" w:rsidTr="00F36DB1">
        <w:trPr>
          <w:trHeight w:val="647"/>
        </w:trPr>
        <w:tc>
          <w:tcPr>
            <w:tcW w:w="47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7б</w:t>
            </w:r>
          </w:p>
        </w:tc>
        <w:tc>
          <w:tcPr>
            <w:tcW w:w="148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география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13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9,5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71</w:t>
            </w:r>
          </w:p>
        </w:tc>
        <w:tc>
          <w:tcPr>
            <w:tcW w:w="107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F36DB1">
        <w:trPr>
          <w:trHeight w:val="685"/>
        </w:trPr>
        <w:tc>
          <w:tcPr>
            <w:tcW w:w="47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8б</w:t>
            </w:r>
          </w:p>
        </w:tc>
        <w:tc>
          <w:tcPr>
            <w:tcW w:w="148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география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12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70</w:t>
            </w:r>
          </w:p>
        </w:tc>
        <w:tc>
          <w:tcPr>
            <w:tcW w:w="107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F36DB1">
        <w:trPr>
          <w:trHeight w:val="471"/>
        </w:trPr>
        <w:tc>
          <w:tcPr>
            <w:tcW w:w="47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9а</w:t>
            </w:r>
          </w:p>
        </w:tc>
        <w:tc>
          <w:tcPr>
            <w:tcW w:w="148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география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-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13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3,3</w:t>
            </w: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28</w:t>
            </w:r>
          </w:p>
        </w:tc>
        <w:tc>
          <w:tcPr>
            <w:tcW w:w="68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100</w:t>
            </w:r>
          </w:p>
        </w:tc>
        <w:tc>
          <w:tcPr>
            <w:tcW w:w="1073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176A9C" w:rsidRDefault="00176A9C" w:rsidP="00176A9C">
      <w:pPr>
        <w:rPr>
          <w:szCs w:val="28"/>
        </w:rPr>
      </w:pPr>
      <w:r w:rsidRPr="00023DC3">
        <w:rPr>
          <w:b/>
          <w:szCs w:val="28"/>
        </w:rPr>
        <w:t xml:space="preserve">Вывод: </w:t>
      </w:r>
      <w:r w:rsidRPr="00023DC3">
        <w:rPr>
          <w:szCs w:val="28"/>
        </w:rPr>
        <w:t xml:space="preserve">из представленных данных видно, что результаты ВПР показали удовлетворительный уровень овладения учащимися базовыми знаниями по географии         </w:t>
      </w:r>
    </w:p>
    <w:p w:rsidR="00CE14C4" w:rsidRDefault="00CE14C4" w:rsidP="00176A9C">
      <w:pPr>
        <w:rPr>
          <w:szCs w:val="28"/>
        </w:rPr>
      </w:pPr>
    </w:p>
    <w:p w:rsidR="00CE14C4" w:rsidRPr="00023DC3" w:rsidRDefault="00CE14C4" w:rsidP="00176A9C">
      <w:pPr>
        <w:rPr>
          <w:szCs w:val="28"/>
        </w:rPr>
      </w:pPr>
    </w:p>
    <w:p w:rsidR="00176A9C" w:rsidRPr="00023DC3" w:rsidRDefault="00176A9C" w:rsidP="00176A9C">
      <w:pPr>
        <w:pStyle w:val="a6"/>
        <w:jc w:val="center"/>
        <w:rPr>
          <w:b/>
          <w:sz w:val="28"/>
          <w:szCs w:val="28"/>
        </w:rPr>
      </w:pPr>
      <w:r w:rsidRPr="00023DC3">
        <w:rPr>
          <w:b/>
          <w:sz w:val="28"/>
          <w:szCs w:val="28"/>
        </w:rPr>
        <w:lastRenderedPageBreak/>
        <w:t>Итоги ВПР по обществознанию за 2022 год</w:t>
      </w:r>
    </w:p>
    <w:p w:rsidR="00176A9C" w:rsidRPr="00023DC3" w:rsidRDefault="00176A9C" w:rsidP="00176A9C">
      <w:pPr>
        <w:pStyle w:val="a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946"/>
        <w:gridCol w:w="1650"/>
        <w:gridCol w:w="566"/>
        <w:gridCol w:w="566"/>
        <w:gridCol w:w="566"/>
        <w:gridCol w:w="566"/>
        <w:gridCol w:w="671"/>
        <w:gridCol w:w="609"/>
        <w:gridCol w:w="620"/>
        <w:gridCol w:w="950"/>
        <w:gridCol w:w="609"/>
        <w:gridCol w:w="814"/>
      </w:tblGrid>
      <w:tr w:rsidR="00176A9C" w:rsidRPr="00023DC3" w:rsidTr="005C0C6F">
        <w:trPr>
          <w:trHeight w:val="267"/>
        </w:trPr>
        <w:tc>
          <w:tcPr>
            <w:tcW w:w="438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№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класс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предмет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«2»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«3»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на «4»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на «5» 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023DC3">
              <w:rPr>
                <w:sz w:val="28"/>
                <w:szCs w:val="28"/>
              </w:rPr>
              <w:t>ср</w:t>
            </w:r>
            <w:proofErr w:type="gram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балл</w:t>
            </w:r>
          </w:p>
        </w:tc>
        <w:tc>
          <w:tcPr>
            <w:tcW w:w="609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620" w:type="dxa"/>
            <w:vMerge w:val="restart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параллели</w:t>
            </w:r>
          </w:p>
        </w:tc>
      </w:tr>
      <w:tr w:rsidR="00176A9C" w:rsidRPr="00023DC3" w:rsidTr="005C0C6F">
        <w:trPr>
          <w:trHeight w:val="640"/>
        </w:trPr>
        <w:tc>
          <w:tcPr>
            <w:tcW w:w="438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ср</w:t>
            </w:r>
            <w:proofErr w:type="gramStart"/>
            <w:r w:rsidRPr="00023DC3">
              <w:rPr>
                <w:sz w:val="28"/>
                <w:szCs w:val="28"/>
              </w:rPr>
              <w:t>.б</w:t>
            </w:r>
            <w:proofErr w:type="gramEnd"/>
            <w:r w:rsidRPr="00023DC3">
              <w:rPr>
                <w:sz w:val="28"/>
                <w:szCs w:val="28"/>
              </w:rPr>
              <w:t>алл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 xml:space="preserve">% </w:t>
            </w:r>
            <w:proofErr w:type="spellStart"/>
            <w:r w:rsidRPr="00023DC3">
              <w:rPr>
                <w:sz w:val="28"/>
                <w:szCs w:val="28"/>
              </w:rPr>
              <w:t>кач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%</w:t>
            </w:r>
            <w:proofErr w:type="spellStart"/>
            <w:r w:rsidRPr="00023DC3">
              <w:rPr>
                <w:sz w:val="28"/>
                <w:szCs w:val="28"/>
              </w:rPr>
              <w:t>усп</w:t>
            </w:r>
            <w:proofErr w:type="spellEnd"/>
            <w:r w:rsidRPr="00023DC3">
              <w:rPr>
                <w:sz w:val="28"/>
                <w:szCs w:val="28"/>
              </w:rPr>
              <w:t>.</w:t>
            </w:r>
          </w:p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176A9C" w:rsidRPr="00023DC3" w:rsidTr="005C0C6F">
        <w:trPr>
          <w:trHeight w:val="546"/>
        </w:trPr>
        <w:tc>
          <w:tcPr>
            <w:tcW w:w="43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7б</w:t>
            </w:r>
          </w:p>
        </w:tc>
        <w:tc>
          <w:tcPr>
            <w:tcW w:w="16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14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3.0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22</w:t>
            </w:r>
          </w:p>
        </w:tc>
        <w:tc>
          <w:tcPr>
            <w:tcW w:w="62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83</w:t>
            </w:r>
          </w:p>
        </w:tc>
        <w:tc>
          <w:tcPr>
            <w:tcW w:w="9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5C0C6F">
        <w:trPr>
          <w:trHeight w:val="566"/>
        </w:trPr>
        <w:tc>
          <w:tcPr>
            <w:tcW w:w="43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8а</w:t>
            </w:r>
          </w:p>
        </w:tc>
        <w:tc>
          <w:tcPr>
            <w:tcW w:w="16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2,8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21</w:t>
            </w:r>
          </w:p>
        </w:tc>
        <w:tc>
          <w:tcPr>
            <w:tcW w:w="62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55</w:t>
            </w:r>
          </w:p>
        </w:tc>
        <w:tc>
          <w:tcPr>
            <w:tcW w:w="9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76A9C" w:rsidRPr="00023DC3" w:rsidTr="005C0C6F">
        <w:trPr>
          <w:trHeight w:val="401"/>
        </w:trPr>
        <w:tc>
          <w:tcPr>
            <w:tcW w:w="438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  <w:r w:rsidRPr="00023DC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9б</w:t>
            </w:r>
          </w:p>
        </w:tc>
        <w:tc>
          <w:tcPr>
            <w:tcW w:w="16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3.3</w:t>
            </w: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26</w:t>
            </w:r>
          </w:p>
        </w:tc>
        <w:tc>
          <w:tcPr>
            <w:tcW w:w="62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</w:rPr>
            </w:pPr>
            <w:r w:rsidRPr="00023DC3">
              <w:rPr>
                <w:sz w:val="28"/>
                <w:szCs w:val="28"/>
              </w:rPr>
              <w:t>93</w:t>
            </w:r>
          </w:p>
        </w:tc>
        <w:tc>
          <w:tcPr>
            <w:tcW w:w="950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14" w:type="dxa"/>
            <w:shd w:val="clear" w:color="auto" w:fill="auto"/>
          </w:tcPr>
          <w:p w:rsidR="00176A9C" w:rsidRPr="00023DC3" w:rsidRDefault="00176A9C" w:rsidP="00176A9C">
            <w:pPr>
              <w:pStyle w:val="a6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76A9C" w:rsidRPr="00023DC3" w:rsidRDefault="00176A9C" w:rsidP="00176A9C">
      <w:pPr>
        <w:pStyle w:val="a6"/>
        <w:jc w:val="both"/>
        <w:rPr>
          <w:sz w:val="28"/>
          <w:szCs w:val="28"/>
        </w:rPr>
      </w:pPr>
    </w:p>
    <w:p w:rsidR="00176A9C" w:rsidRPr="00023DC3" w:rsidRDefault="00176A9C" w:rsidP="00176A9C">
      <w:pPr>
        <w:rPr>
          <w:szCs w:val="28"/>
        </w:rPr>
      </w:pPr>
      <w:r w:rsidRPr="00023DC3">
        <w:rPr>
          <w:b/>
          <w:szCs w:val="28"/>
        </w:rPr>
        <w:t xml:space="preserve">Вывод: </w:t>
      </w:r>
      <w:r w:rsidRPr="00023DC3">
        <w:rPr>
          <w:szCs w:val="28"/>
        </w:rPr>
        <w:t xml:space="preserve">из представленных данных видно, что результаты ВПР показали удовлетворительный уровень овладения учащимися базовыми знаниями </w:t>
      </w:r>
      <w:proofErr w:type="gramStart"/>
      <w:r w:rsidRPr="00023DC3">
        <w:rPr>
          <w:szCs w:val="28"/>
        </w:rPr>
        <w:t>по</w:t>
      </w:r>
      <w:proofErr w:type="gramEnd"/>
      <w:r w:rsidRPr="00023DC3">
        <w:rPr>
          <w:szCs w:val="28"/>
        </w:rPr>
        <w:t xml:space="preserve"> обществознании.         </w:t>
      </w:r>
    </w:p>
    <w:p w:rsidR="002409EE" w:rsidRDefault="002409EE" w:rsidP="002409EE">
      <w:pPr>
        <w:pStyle w:val="a6"/>
      </w:pPr>
    </w:p>
    <w:p w:rsidR="009D151F" w:rsidRPr="009D151F" w:rsidRDefault="00427D6F" w:rsidP="009D151F">
      <w:pPr>
        <w:rPr>
          <w:b/>
          <w:szCs w:val="28"/>
        </w:rPr>
      </w:pPr>
      <w:r>
        <w:rPr>
          <w:b/>
          <w:szCs w:val="28"/>
        </w:rPr>
        <w:t>Р</w:t>
      </w:r>
      <w:r w:rsidR="009D151F" w:rsidRPr="009D151F">
        <w:rPr>
          <w:b/>
          <w:szCs w:val="28"/>
        </w:rPr>
        <w:t xml:space="preserve">екомендации: </w:t>
      </w:r>
    </w:p>
    <w:p w:rsidR="009D151F" w:rsidRPr="006A25B9" w:rsidRDefault="009D151F" w:rsidP="009D151F">
      <w:pPr>
        <w:rPr>
          <w:szCs w:val="28"/>
        </w:rPr>
      </w:pPr>
      <w:r w:rsidRPr="006A25B9">
        <w:rPr>
          <w:szCs w:val="28"/>
        </w:rPr>
        <w:t>1.  На методических объединениях  изучить полученные результаты ВПР и наметить пути устранения выявленных недостатков</w:t>
      </w:r>
    </w:p>
    <w:p w:rsidR="009D151F" w:rsidRPr="006A25B9" w:rsidRDefault="009D151F" w:rsidP="009D151F">
      <w:pPr>
        <w:rPr>
          <w:szCs w:val="28"/>
        </w:rPr>
      </w:pPr>
      <w:r w:rsidRPr="006A25B9">
        <w:rPr>
          <w:szCs w:val="28"/>
        </w:rPr>
        <w:t xml:space="preserve">2.  Продолжать практику проведения совместных заседаний учителей начальных классов и учителей-предметников основной школы с целью преемственности методики оценивания работ. </w:t>
      </w:r>
    </w:p>
    <w:p w:rsidR="009D151F" w:rsidRPr="006A25B9" w:rsidRDefault="009D151F" w:rsidP="009D151F">
      <w:pPr>
        <w:rPr>
          <w:szCs w:val="28"/>
        </w:rPr>
      </w:pPr>
      <w:r w:rsidRPr="006A25B9">
        <w:rPr>
          <w:szCs w:val="28"/>
        </w:rPr>
        <w:t>3.  Учителям-предметникам использовать анализ результатов ВПР для повышения качества образования обучающихся и повышения профессиональной компетентности учителя</w:t>
      </w:r>
    </w:p>
    <w:p w:rsidR="009D151F" w:rsidRPr="006A25B9" w:rsidRDefault="009D151F" w:rsidP="009D151F">
      <w:pPr>
        <w:rPr>
          <w:szCs w:val="28"/>
        </w:rPr>
      </w:pPr>
      <w:r w:rsidRPr="006A25B9">
        <w:rPr>
          <w:szCs w:val="28"/>
        </w:rPr>
        <w:t>4.  Провести коррекционную работу над ошибками по итогам ВП</w:t>
      </w:r>
      <w:r>
        <w:rPr>
          <w:szCs w:val="28"/>
        </w:rPr>
        <w:t>Р</w:t>
      </w:r>
      <w:r w:rsidRPr="006A25B9">
        <w:rPr>
          <w:szCs w:val="28"/>
        </w:rPr>
        <w:t>, обратить внимание на выявленные типичные ошибки и продумать пути их устранения.</w:t>
      </w:r>
    </w:p>
    <w:p w:rsidR="009D151F" w:rsidRPr="006A25B9" w:rsidRDefault="009D151F" w:rsidP="009D151F">
      <w:pPr>
        <w:rPr>
          <w:szCs w:val="28"/>
        </w:rPr>
      </w:pPr>
      <w:r w:rsidRPr="006A25B9">
        <w:rPr>
          <w:szCs w:val="28"/>
        </w:rPr>
        <w:t>5. Организовать систему повторения с поурочным контролем и проверкой.</w:t>
      </w:r>
    </w:p>
    <w:p w:rsidR="009D151F" w:rsidRDefault="009D151F" w:rsidP="009D151F">
      <w:pPr>
        <w:rPr>
          <w:szCs w:val="28"/>
        </w:rPr>
      </w:pPr>
      <w:r w:rsidRPr="006A25B9">
        <w:rPr>
          <w:szCs w:val="28"/>
        </w:rPr>
        <w:t>6. Использовать на уроках задан</w:t>
      </w:r>
      <w:r>
        <w:rPr>
          <w:szCs w:val="28"/>
        </w:rPr>
        <w:t>ия, включенные в демоверсии ВПР.</w:t>
      </w:r>
    </w:p>
    <w:p w:rsidR="00CE14C4" w:rsidRDefault="00CE14C4">
      <w:pPr>
        <w:spacing w:after="0" w:line="240" w:lineRule="auto"/>
        <w:ind w:left="0" w:right="0" w:firstLine="0"/>
        <w:jc w:val="left"/>
      </w:pPr>
      <w:r>
        <w:br w:type="page"/>
      </w:r>
    </w:p>
    <w:p w:rsidR="00003655" w:rsidRDefault="00003655" w:rsidP="009D151F"/>
    <w:p w:rsidR="00EE30DE" w:rsidRDefault="00E74D05" w:rsidP="003F77B7">
      <w:pPr>
        <w:spacing w:after="0" w:line="240" w:lineRule="auto"/>
        <w:ind w:left="0" w:firstLine="142"/>
        <w:jc w:val="center"/>
        <w:rPr>
          <w:b/>
          <w:szCs w:val="24"/>
        </w:rPr>
      </w:pPr>
      <w:r>
        <w:rPr>
          <w:b/>
          <w:szCs w:val="24"/>
        </w:rPr>
        <w:t xml:space="preserve">5.2 </w:t>
      </w:r>
      <w:r w:rsidR="00EE30DE" w:rsidRPr="00D608F3">
        <w:rPr>
          <w:b/>
          <w:szCs w:val="24"/>
        </w:rPr>
        <w:t xml:space="preserve">Анализ работы с </w:t>
      </w:r>
      <w:proofErr w:type="gramStart"/>
      <w:r w:rsidR="00EE30DE" w:rsidRPr="00D608F3">
        <w:rPr>
          <w:b/>
          <w:szCs w:val="24"/>
        </w:rPr>
        <w:t>одаренными</w:t>
      </w:r>
      <w:proofErr w:type="gramEnd"/>
      <w:r w:rsidR="00EE30DE" w:rsidRPr="00D608F3">
        <w:rPr>
          <w:b/>
          <w:szCs w:val="24"/>
        </w:rPr>
        <w:t xml:space="preserve"> (мотивированными) обучающимися</w:t>
      </w:r>
    </w:p>
    <w:p w:rsidR="00003655" w:rsidRDefault="00003655" w:rsidP="003F77B7">
      <w:pPr>
        <w:spacing w:after="0" w:line="240" w:lineRule="auto"/>
        <w:ind w:left="0" w:firstLine="142"/>
        <w:jc w:val="center"/>
        <w:rPr>
          <w:b/>
          <w:szCs w:val="24"/>
        </w:rPr>
      </w:pPr>
    </w:p>
    <w:p w:rsidR="00194F52" w:rsidRPr="008B787B" w:rsidRDefault="00194F52" w:rsidP="00194F52">
      <w:pPr>
        <w:tabs>
          <w:tab w:val="left" w:pos="4253"/>
          <w:tab w:val="left" w:pos="9923"/>
        </w:tabs>
        <w:spacing w:after="0" w:line="276" w:lineRule="auto"/>
        <w:ind w:left="0" w:right="-284"/>
        <w:rPr>
          <w:color w:val="auto"/>
          <w:szCs w:val="28"/>
        </w:rPr>
      </w:pPr>
      <w:r w:rsidRPr="00830840">
        <w:rPr>
          <w:color w:val="auto"/>
          <w:szCs w:val="28"/>
        </w:rPr>
        <w:t xml:space="preserve">В школе сложилась система работы с одаренными детьми. В первую </w:t>
      </w:r>
      <w:r>
        <w:rPr>
          <w:color w:val="auto"/>
          <w:szCs w:val="28"/>
        </w:rPr>
        <w:t xml:space="preserve">очередь, </w:t>
      </w:r>
      <w:r w:rsidRPr="00830840">
        <w:rPr>
          <w:color w:val="auto"/>
          <w:szCs w:val="28"/>
        </w:rPr>
        <w:t xml:space="preserve">это раннее выявление талантливости, создание благоприятных условий к обучению. Ежегодно учащиеся школы принимают участие в олимпиадах, фестивалях, научно-практических конференциях и конкурсах </w:t>
      </w:r>
      <w:r>
        <w:rPr>
          <w:color w:val="auto"/>
          <w:szCs w:val="28"/>
        </w:rPr>
        <w:t xml:space="preserve">различного уровня. </w:t>
      </w:r>
      <w:r w:rsidRPr="00830840">
        <w:rPr>
          <w:szCs w:val="28"/>
        </w:rPr>
        <w:t xml:space="preserve">В этом учебном году результатом плодотворной работы </w:t>
      </w:r>
      <w:proofErr w:type="gramStart"/>
      <w:r w:rsidRPr="00830840">
        <w:rPr>
          <w:szCs w:val="28"/>
        </w:rPr>
        <w:t>стали</w:t>
      </w:r>
      <w:proofErr w:type="gramEnd"/>
      <w:r w:rsidRPr="00830840">
        <w:rPr>
          <w:szCs w:val="28"/>
        </w:rPr>
        <w:t xml:space="preserve"> следующие достижения:</w:t>
      </w:r>
    </w:p>
    <w:p w:rsidR="00194F52" w:rsidRPr="00830840" w:rsidRDefault="00194F52" w:rsidP="00194F52">
      <w:pPr>
        <w:pStyle w:val="a6"/>
        <w:tabs>
          <w:tab w:val="left" w:pos="284"/>
          <w:tab w:val="left" w:pos="4253"/>
          <w:tab w:val="left" w:pos="9923"/>
        </w:tabs>
        <w:spacing w:line="276" w:lineRule="auto"/>
        <w:ind w:right="-284"/>
        <w:jc w:val="both"/>
        <w:rPr>
          <w:b/>
          <w:bCs/>
          <w:sz w:val="28"/>
          <w:szCs w:val="28"/>
        </w:rPr>
      </w:pPr>
      <w:r w:rsidRPr="00830840">
        <w:rPr>
          <w:b/>
          <w:sz w:val="28"/>
          <w:szCs w:val="28"/>
        </w:rPr>
        <w:t>1</w:t>
      </w:r>
      <w:r w:rsidRPr="00830840">
        <w:rPr>
          <w:sz w:val="28"/>
          <w:szCs w:val="28"/>
        </w:rPr>
        <w:t>.</w:t>
      </w:r>
      <w:r w:rsidRPr="00830840">
        <w:rPr>
          <w:b/>
          <w:bCs/>
          <w:sz w:val="28"/>
          <w:szCs w:val="28"/>
        </w:rPr>
        <w:t>Участие в олимпиадах.</w:t>
      </w:r>
    </w:p>
    <w:p w:rsidR="00194F52" w:rsidRPr="00830840" w:rsidRDefault="00194F52" w:rsidP="00194F52">
      <w:pPr>
        <w:tabs>
          <w:tab w:val="left" w:pos="567"/>
          <w:tab w:val="left" w:pos="709"/>
          <w:tab w:val="left" w:pos="4253"/>
          <w:tab w:val="left" w:pos="9923"/>
        </w:tabs>
        <w:suppressAutoHyphens/>
        <w:spacing w:after="0" w:line="276" w:lineRule="auto"/>
        <w:ind w:left="0" w:right="-284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830840">
        <w:rPr>
          <w:color w:val="auto"/>
          <w:szCs w:val="28"/>
        </w:rPr>
        <w:t>С целью выявления и развития творческих способностей, обучающихся и интереса их к научно-исследовательской деятельности, создания необходимых условий для поддержки одаренных детей, пропаганды научных знаний ежегодно проводятся олимпиады учащихся различного уровня. Ежегодно в октябре стартует Всероссийская олимпиада школьников, которая состоит из четырех этапов: школьного, муниципального, регионального и заключительного.</w:t>
      </w:r>
    </w:p>
    <w:p w:rsidR="00194F52" w:rsidRPr="00830840" w:rsidRDefault="00194F52" w:rsidP="00194F52">
      <w:pPr>
        <w:shd w:val="clear" w:color="auto" w:fill="FFFFFF"/>
        <w:tabs>
          <w:tab w:val="left" w:pos="284"/>
          <w:tab w:val="left" w:pos="4253"/>
          <w:tab w:val="left" w:pos="9923"/>
        </w:tabs>
        <w:spacing w:after="0" w:line="276" w:lineRule="auto"/>
        <w:ind w:left="0" w:right="-284" w:firstLine="0"/>
        <w:rPr>
          <w:color w:val="auto"/>
          <w:szCs w:val="28"/>
        </w:rPr>
      </w:pPr>
      <w:r w:rsidRPr="00830840">
        <w:rPr>
          <w:b/>
          <w:color w:val="auto"/>
          <w:szCs w:val="28"/>
        </w:rPr>
        <w:t xml:space="preserve"> </w:t>
      </w:r>
      <w:r w:rsidRPr="00830840">
        <w:rPr>
          <w:color w:val="auto"/>
          <w:szCs w:val="28"/>
        </w:rPr>
        <w:t>Школьная олимпиада является первым этапом </w:t>
      </w:r>
      <w:r w:rsidRPr="00830840">
        <w:rPr>
          <w:bCs/>
          <w:iCs/>
          <w:color w:val="auto"/>
          <w:szCs w:val="28"/>
        </w:rPr>
        <w:t>всероссийской олимпиады школьников</w:t>
      </w:r>
      <w:r w:rsidRPr="00830840">
        <w:rPr>
          <w:color w:val="auto"/>
          <w:szCs w:val="28"/>
        </w:rPr>
        <w:t xml:space="preserve"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</w:t>
      </w:r>
    </w:p>
    <w:p w:rsidR="00194F52" w:rsidRPr="00830840" w:rsidRDefault="00194F52" w:rsidP="00194F52">
      <w:pPr>
        <w:pStyle w:val="Default"/>
        <w:tabs>
          <w:tab w:val="left" w:pos="567"/>
          <w:tab w:val="left" w:pos="9923"/>
        </w:tabs>
        <w:spacing w:line="276" w:lineRule="auto"/>
        <w:ind w:right="-284"/>
        <w:jc w:val="both"/>
        <w:rPr>
          <w:bCs/>
          <w:sz w:val="28"/>
          <w:szCs w:val="28"/>
        </w:rPr>
      </w:pPr>
      <w:r w:rsidRPr="00830840">
        <w:rPr>
          <w:b/>
          <w:bCs/>
          <w:sz w:val="28"/>
          <w:szCs w:val="28"/>
        </w:rPr>
        <w:t>Школьный этап</w:t>
      </w:r>
      <w:r w:rsidRPr="00830840">
        <w:rPr>
          <w:bCs/>
          <w:sz w:val="28"/>
          <w:szCs w:val="28"/>
        </w:rPr>
        <w:t xml:space="preserve"> Всероссийской олимпиады школьников был проведен с 20 сентября по 29 октября 2022 года на основании приказа Министерства образования РМ «Об организации и проведении этапов </w:t>
      </w:r>
      <w:proofErr w:type="spellStart"/>
      <w:r w:rsidRPr="00830840">
        <w:rPr>
          <w:bCs/>
          <w:sz w:val="28"/>
          <w:szCs w:val="28"/>
        </w:rPr>
        <w:t>ВсОШ</w:t>
      </w:r>
      <w:proofErr w:type="spellEnd"/>
      <w:r w:rsidRPr="00830840">
        <w:rPr>
          <w:bCs/>
          <w:sz w:val="28"/>
          <w:szCs w:val="28"/>
        </w:rPr>
        <w:t xml:space="preserve"> по общеобразовательным предметам в 2021-2022 учебном году» от 25.08.2021 года.</w:t>
      </w:r>
    </w:p>
    <w:p w:rsidR="00194F52" w:rsidRPr="00830840" w:rsidRDefault="00194F52" w:rsidP="00194F52">
      <w:pPr>
        <w:pStyle w:val="Default"/>
        <w:tabs>
          <w:tab w:val="left" w:pos="9923"/>
        </w:tabs>
        <w:spacing w:line="276" w:lineRule="auto"/>
        <w:ind w:right="-284"/>
        <w:jc w:val="both"/>
        <w:rPr>
          <w:sz w:val="28"/>
          <w:szCs w:val="28"/>
        </w:rPr>
      </w:pPr>
      <w:r w:rsidRPr="00830840">
        <w:rPr>
          <w:sz w:val="28"/>
          <w:szCs w:val="28"/>
        </w:rPr>
        <w:t>В данном мероприятии были задействованы обучающиеся 4-11-х классов МБОУ «</w:t>
      </w:r>
      <w:proofErr w:type="spellStart"/>
      <w:r w:rsidRPr="00830840">
        <w:rPr>
          <w:sz w:val="28"/>
          <w:szCs w:val="28"/>
        </w:rPr>
        <w:t>Темниковская</w:t>
      </w:r>
      <w:proofErr w:type="spellEnd"/>
      <w:r w:rsidRPr="00830840">
        <w:rPr>
          <w:sz w:val="28"/>
          <w:szCs w:val="28"/>
        </w:rPr>
        <w:t xml:space="preserve"> СОШ имени Героя Советского Союза </w:t>
      </w:r>
      <w:proofErr w:type="spellStart"/>
      <w:r w:rsidRPr="00830840">
        <w:rPr>
          <w:sz w:val="28"/>
          <w:szCs w:val="28"/>
        </w:rPr>
        <w:t>А.И.Семикова</w:t>
      </w:r>
      <w:proofErr w:type="spellEnd"/>
      <w:r w:rsidRPr="00830840">
        <w:rPr>
          <w:sz w:val="28"/>
          <w:szCs w:val="28"/>
        </w:rPr>
        <w:t>», изъявившие свое желание участвовать в данном этапе олимпиады, педагогический коллектив.</w:t>
      </w:r>
    </w:p>
    <w:p w:rsidR="00194F52" w:rsidRPr="00830840" w:rsidRDefault="00194F52" w:rsidP="00194F52">
      <w:pPr>
        <w:pStyle w:val="Default"/>
        <w:tabs>
          <w:tab w:val="left" w:pos="9923"/>
        </w:tabs>
        <w:spacing w:line="276" w:lineRule="auto"/>
        <w:ind w:right="-284"/>
        <w:jc w:val="both"/>
        <w:rPr>
          <w:sz w:val="28"/>
          <w:szCs w:val="28"/>
        </w:rPr>
      </w:pPr>
      <w:r w:rsidRPr="00830840">
        <w:rPr>
          <w:sz w:val="28"/>
          <w:szCs w:val="28"/>
        </w:rPr>
        <w:t xml:space="preserve">Для проведения мероприятия проведена подготовка: составлен график проведения, сформированы списки учащихся, принимающих участие в олимпиаде, осуществлен сбор согласий на обработку персональных данных, определены члены жюри, на официальном сайте школы размещена вся необходимая информация. 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 w:firstLine="0"/>
        <w:rPr>
          <w:rFonts w:eastAsia="Calibri"/>
          <w:szCs w:val="28"/>
        </w:rPr>
      </w:pPr>
      <w:r w:rsidRPr="00830840">
        <w:rPr>
          <w:szCs w:val="28"/>
        </w:rPr>
        <w:t xml:space="preserve">Задания по общеобразовательным предметам предоставлялись муниципальными предметными комиссиями, кроме 6 предметов. </w:t>
      </w:r>
      <w:r w:rsidRPr="00830840">
        <w:rPr>
          <w:rFonts w:eastAsia="Calibri"/>
          <w:szCs w:val="28"/>
        </w:rPr>
        <w:t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№ 4 от 16.09.2021 г. Олимпиада по 6 общеобразовательным предметам (математика, информатика, физика, астрономия, биология и химия) проводилась на образовательном центре «Сириус»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 w:firstLine="0"/>
        <w:rPr>
          <w:rFonts w:eastAsia="Calibri"/>
          <w:szCs w:val="28"/>
        </w:rPr>
      </w:pPr>
      <w:r w:rsidRPr="00830840">
        <w:rPr>
          <w:rFonts w:eastAsia="Calibri"/>
          <w:szCs w:val="28"/>
        </w:rPr>
        <w:lastRenderedPageBreak/>
        <w:t>В школьном этапе Всероссийской олимпиады школьников приняли участие 411 учащихся 4–11-х классов, что составляет примерно 100% от общего количества учащихся 4–11-х классов и 75% от общего количества учащихся школы.</w:t>
      </w:r>
    </w:p>
    <w:p w:rsidR="00194F52" w:rsidRPr="00830840" w:rsidRDefault="00194F52" w:rsidP="00194F52">
      <w:pPr>
        <w:tabs>
          <w:tab w:val="left" w:pos="567"/>
          <w:tab w:val="left" w:pos="9923"/>
        </w:tabs>
        <w:spacing w:after="0" w:line="276" w:lineRule="auto"/>
        <w:ind w:left="0" w:right="-284" w:firstLine="0"/>
        <w:rPr>
          <w:rFonts w:eastAsia="Calibri"/>
          <w:szCs w:val="28"/>
        </w:rPr>
      </w:pPr>
      <w:r w:rsidRPr="00830840">
        <w:rPr>
          <w:bCs/>
          <w:szCs w:val="28"/>
        </w:rPr>
        <w:t xml:space="preserve">В соответствии с приказом МБУ ЦИМ и ТОМУ от 26.08.2021 года «Об организации и проведении этапов </w:t>
      </w:r>
      <w:proofErr w:type="spellStart"/>
      <w:r w:rsidRPr="00830840">
        <w:rPr>
          <w:bCs/>
          <w:szCs w:val="28"/>
        </w:rPr>
        <w:t>ВсОШ</w:t>
      </w:r>
      <w:proofErr w:type="spellEnd"/>
      <w:r w:rsidRPr="00830840">
        <w:rPr>
          <w:bCs/>
          <w:szCs w:val="28"/>
        </w:rPr>
        <w:t xml:space="preserve"> по общеобразовательным предметам в 2021-2022 учебном году»</w:t>
      </w:r>
      <w:r w:rsidRPr="00830840">
        <w:rPr>
          <w:b/>
          <w:bCs/>
          <w:szCs w:val="28"/>
        </w:rPr>
        <w:t xml:space="preserve"> муниципальный этап</w:t>
      </w:r>
      <w:r w:rsidRPr="00830840">
        <w:rPr>
          <w:bCs/>
          <w:szCs w:val="28"/>
        </w:rPr>
        <w:t xml:space="preserve"> Всероссийской олимпиады школьников состоялся с 10 ноября по 10 декабря 2021 года.</w:t>
      </w:r>
    </w:p>
    <w:p w:rsidR="00194F52" w:rsidRPr="00830840" w:rsidRDefault="00194F52" w:rsidP="00194F52">
      <w:pPr>
        <w:shd w:val="clear" w:color="auto" w:fill="FFFFFF"/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szCs w:val="28"/>
        </w:rPr>
        <w:t xml:space="preserve">Муниципальный этап проводился по 16 общеобразовательным предметам на базах самих школ, где обучаются ребята (в связи с угрозой распространения </w:t>
      </w:r>
      <w:proofErr w:type="spellStart"/>
      <w:r w:rsidRPr="00830840">
        <w:rPr>
          <w:szCs w:val="28"/>
        </w:rPr>
        <w:t>коронавирусной</w:t>
      </w:r>
      <w:proofErr w:type="spellEnd"/>
      <w:r w:rsidRPr="00830840">
        <w:rPr>
          <w:szCs w:val="28"/>
        </w:rPr>
        <w:t xml:space="preserve"> инфекции с соблюдением всех санитарно-эпидемиологических требований). Именно с данного этапа, действует система отбора лучших участников на следующий этап </w:t>
      </w:r>
      <w:proofErr w:type="gramStart"/>
      <w:r w:rsidRPr="00830840">
        <w:rPr>
          <w:szCs w:val="28"/>
        </w:rPr>
        <w:t>-р</w:t>
      </w:r>
      <w:proofErr w:type="gramEnd"/>
      <w:r w:rsidRPr="00830840">
        <w:rPr>
          <w:szCs w:val="28"/>
        </w:rPr>
        <w:t>еспубликанский.</w:t>
      </w:r>
    </w:p>
    <w:p w:rsidR="00194F52" w:rsidRPr="00830840" w:rsidRDefault="00194F52" w:rsidP="00194F52">
      <w:pPr>
        <w:shd w:val="clear" w:color="auto" w:fill="FFFFFF"/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szCs w:val="28"/>
        </w:rPr>
        <w:t xml:space="preserve"> Для соблюдения процедуры информационной безопасности в аудитории были назначены организаторы из числа сотрудников школы, не ведущих предмет, по которому проводилась олимпиада. Каждый участник олимпиады в аудитории имел индивидуальное место, был обеспечен комплектом раздаточного материала.</w:t>
      </w:r>
    </w:p>
    <w:p w:rsidR="00194F52" w:rsidRPr="00830840" w:rsidRDefault="00194F52" w:rsidP="00194F52">
      <w:pPr>
        <w:shd w:val="clear" w:color="auto" w:fill="FFFFFF"/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szCs w:val="28"/>
        </w:rPr>
        <w:t>Всего в муниципальном этапе олимпиады 2021-2022 учебного года приняло участие 185 обучающихся, что составляет примерно 33 % из общего числа учащихся школы и 83 % от общего количест</w:t>
      </w:r>
      <w:r>
        <w:rPr>
          <w:szCs w:val="28"/>
        </w:rPr>
        <w:t xml:space="preserve">во обучающихся – 7-11 классов. </w:t>
      </w:r>
      <w:r w:rsidRPr="00830840">
        <w:rPr>
          <w:szCs w:val="28"/>
        </w:rPr>
        <w:t>В итоге победителями и призерами стали 72 человека: победителей – 21, призеров – 51</w:t>
      </w:r>
      <w:r>
        <w:rPr>
          <w:szCs w:val="28"/>
        </w:rPr>
        <w:t>.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b/>
          <w:szCs w:val="28"/>
        </w:rPr>
      </w:pPr>
      <w:r w:rsidRPr="00830840">
        <w:rPr>
          <w:szCs w:val="28"/>
        </w:rPr>
        <w:t xml:space="preserve">На основании приказа №1279 от 29.12.2021 г. «О типовой модели организации и проведения регионального этапа Всероссийской олимпиады школьников по общеобразовательным предметам в 2021/22 году </w:t>
      </w:r>
      <w:r w:rsidRPr="00830840">
        <w:rPr>
          <w:b/>
          <w:szCs w:val="28"/>
        </w:rPr>
        <w:t>региональный этап</w:t>
      </w:r>
      <w:r w:rsidRPr="00830840">
        <w:rPr>
          <w:szCs w:val="28"/>
        </w:rPr>
        <w:t xml:space="preserve"> Всероссийской олимпиады школьников проходил с 11 января по 21 февраля 2017 года. В этом году по проходному баллу на региональный этап были направлены </w:t>
      </w:r>
      <w:r w:rsidRPr="00830840">
        <w:rPr>
          <w:b/>
          <w:szCs w:val="28"/>
        </w:rPr>
        <w:t>14 учащихся</w:t>
      </w:r>
      <w:r w:rsidRPr="00830840">
        <w:rPr>
          <w:szCs w:val="28"/>
        </w:rPr>
        <w:t xml:space="preserve">: </w:t>
      </w:r>
      <w:r w:rsidRPr="00830840">
        <w:rPr>
          <w:b/>
          <w:szCs w:val="28"/>
        </w:rPr>
        <w:t xml:space="preserve">литература - </w:t>
      </w:r>
      <w:proofErr w:type="spellStart"/>
      <w:r w:rsidRPr="00830840">
        <w:rPr>
          <w:szCs w:val="28"/>
        </w:rPr>
        <w:t>Гурдяева</w:t>
      </w:r>
      <w:proofErr w:type="spellEnd"/>
      <w:r w:rsidRPr="00830840">
        <w:rPr>
          <w:szCs w:val="28"/>
        </w:rPr>
        <w:t xml:space="preserve"> Галина, 10 класс, </w:t>
      </w:r>
      <w:proofErr w:type="spellStart"/>
      <w:r w:rsidRPr="00830840">
        <w:rPr>
          <w:szCs w:val="28"/>
        </w:rPr>
        <w:t>Докова</w:t>
      </w:r>
      <w:proofErr w:type="spellEnd"/>
      <w:r w:rsidRPr="00830840">
        <w:rPr>
          <w:szCs w:val="28"/>
        </w:rPr>
        <w:t xml:space="preserve"> Ксения, 11 класс;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b/>
          <w:szCs w:val="28"/>
        </w:rPr>
        <w:t xml:space="preserve">химия - </w:t>
      </w:r>
      <w:proofErr w:type="spellStart"/>
      <w:r w:rsidRPr="00830840">
        <w:rPr>
          <w:szCs w:val="28"/>
        </w:rPr>
        <w:t>Коровкина</w:t>
      </w:r>
      <w:proofErr w:type="spellEnd"/>
      <w:r w:rsidRPr="00830840">
        <w:rPr>
          <w:szCs w:val="28"/>
        </w:rPr>
        <w:t xml:space="preserve"> Елизавета, 9 класс;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proofErr w:type="gramStart"/>
      <w:r w:rsidRPr="00830840">
        <w:rPr>
          <w:b/>
          <w:szCs w:val="28"/>
        </w:rPr>
        <w:t xml:space="preserve">история - </w:t>
      </w:r>
      <w:proofErr w:type="spellStart"/>
      <w:r w:rsidRPr="00830840">
        <w:rPr>
          <w:szCs w:val="28"/>
        </w:rPr>
        <w:t>Згилев</w:t>
      </w:r>
      <w:proofErr w:type="spellEnd"/>
      <w:r w:rsidRPr="00830840">
        <w:rPr>
          <w:szCs w:val="28"/>
        </w:rPr>
        <w:t xml:space="preserve"> Иван, 11 класс, Денисов Данила, 11 класс, </w:t>
      </w:r>
      <w:proofErr w:type="spellStart"/>
      <w:r w:rsidRPr="00830840">
        <w:rPr>
          <w:szCs w:val="28"/>
        </w:rPr>
        <w:t>Афонина</w:t>
      </w:r>
      <w:proofErr w:type="spellEnd"/>
      <w:r w:rsidRPr="00830840">
        <w:rPr>
          <w:szCs w:val="28"/>
        </w:rPr>
        <w:t xml:space="preserve"> Ольга, 10 класс, </w:t>
      </w:r>
      <w:proofErr w:type="spellStart"/>
      <w:r w:rsidRPr="00830840">
        <w:rPr>
          <w:szCs w:val="28"/>
        </w:rPr>
        <w:t>Утешева</w:t>
      </w:r>
      <w:proofErr w:type="spellEnd"/>
      <w:r w:rsidRPr="00830840">
        <w:rPr>
          <w:szCs w:val="28"/>
        </w:rPr>
        <w:t xml:space="preserve"> Диана, 10 класс, </w:t>
      </w:r>
      <w:proofErr w:type="spellStart"/>
      <w:r w:rsidRPr="00830840">
        <w:rPr>
          <w:szCs w:val="28"/>
        </w:rPr>
        <w:t>Ермошкина</w:t>
      </w:r>
      <w:proofErr w:type="spellEnd"/>
      <w:r w:rsidRPr="00830840">
        <w:rPr>
          <w:szCs w:val="28"/>
        </w:rPr>
        <w:t xml:space="preserve"> Анастасия, 9 класс;</w:t>
      </w:r>
      <w:proofErr w:type="gramEnd"/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b/>
          <w:szCs w:val="28"/>
        </w:rPr>
        <w:t>география -</w:t>
      </w:r>
      <w:r w:rsidRPr="00830840">
        <w:rPr>
          <w:szCs w:val="28"/>
        </w:rPr>
        <w:t xml:space="preserve"> </w:t>
      </w:r>
      <w:proofErr w:type="spellStart"/>
      <w:r w:rsidRPr="00830840">
        <w:rPr>
          <w:szCs w:val="28"/>
        </w:rPr>
        <w:t>Ермошкина</w:t>
      </w:r>
      <w:proofErr w:type="spellEnd"/>
      <w:r w:rsidRPr="00830840">
        <w:rPr>
          <w:szCs w:val="28"/>
        </w:rPr>
        <w:t xml:space="preserve"> Анастасия, 9 класс, </w:t>
      </w:r>
      <w:proofErr w:type="spellStart"/>
      <w:r w:rsidRPr="00830840">
        <w:rPr>
          <w:szCs w:val="28"/>
        </w:rPr>
        <w:t>Коровкина</w:t>
      </w:r>
      <w:proofErr w:type="spellEnd"/>
      <w:r w:rsidRPr="00830840">
        <w:rPr>
          <w:szCs w:val="28"/>
        </w:rPr>
        <w:t xml:space="preserve"> Елизавета, 9 класс,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szCs w:val="28"/>
        </w:rPr>
        <w:t>Храмов Дмитрий, 9 класс;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b/>
          <w:szCs w:val="28"/>
        </w:rPr>
        <w:t xml:space="preserve">технология - </w:t>
      </w:r>
      <w:proofErr w:type="spellStart"/>
      <w:r w:rsidRPr="00830840">
        <w:rPr>
          <w:szCs w:val="28"/>
        </w:rPr>
        <w:t>Ермошкина</w:t>
      </w:r>
      <w:proofErr w:type="spellEnd"/>
      <w:r w:rsidRPr="00830840">
        <w:rPr>
          <w:szCs w:val="28"/>
        </w:rPr>
        <w:t xml:space="preserve"> Анастасия, 9 класс;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b/>
          <w:szCs w:val="28"/>
        </w:rPr>
        <w:t>физическая культура -</w:t>
      </w:r>
      <w:r w:rsidRPr="00830840">
        <w:rPr>
          <w:szCs w:val="28"/>
        </w:rPr>
        <w:t xml:space="preserve"> </w:t>
      </w:r>
      <w:proofErr w:type="spellStart"/>
      <w:r w:rsidRPr="00830840">
        <w:rPr>
          <w:szCs w:val="28"/>
        </w:rPr>
        <w:t>Алякшина</w:t>
      </w:r>
      <w:proofErr w:type="spellEnd"/>
      <w:r w:rsidRPr="00830840">
        <w:rPr>
          <w:szCs w:val="28"/>
        </w:rPr>
        <w:t xml:space="preserve"> Полина, 10 класс, Антонова Надежда, 11 класс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proofErr w:type="spellStart"/>
      <w:r w:rsidRPr="00830840">
        <w:rPr>
          <w:szCs w:val="28"/>
        </w:rPr>
        <w:t>Гераськин</w:t>
      </w:r>
      <w:proofErr w:type="spellEnd"/>
      <w:r w:rsidRPr="00830840">
        <w:rPr>
          <w:szCs w:val="28"/>
        </w:rPr>
        <w:t xml:space="preserve"> Вячеслав, 10 класс, </w:t>
      </w:r>
      <w:proofErr w:type="spellStart"/>
      <w:r w:rsidRPr="00830840">
        <w:rPr>
          <w:szCs w:val="28"/>
        </w:rPr>
        <w:t>Згилев</w:t>
      </w:r>
      <w:proofErr w:type="spellEnd"/>
      <w:r w:rsidRPr="00830840">
        <w:rPr>
          <w:szCs w:val="28"/>
        </w:rPr>
        <w:t xml:space="preserve"> Иван, 11 класс,</w:t>
      </w:r>
      <w:r>
        <w:rPr>
          <w:szCs w:val="28"/>
        </w:rPr>
        <w:t xml:space="preserve"> </w:t>
      </w:r>
      <w:r w:rsidRPr="00830840">
        <w:rPr>
          <w:szCs w:val="28"/>
        </w:rPr>
        <w:t>Шерстобитов Кирилл, 9 класс</w:t>
      </w:r>
      <w:r>
        <w:rPr>
          <w:szCs w:val="28"/>
        </w:rPr>
        <w:t>;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proofErr w:type="spellStart"/>
      <w:r w:rsidRPr="00830840">
        <w:rPr>
          <w:b/>
          <w:szCs w:val="28"/>
        </w:rPr>
        <w:t>мокшанский</w:t>
      </w:r>
      <w:proofErr w:type="spellEnd"/>
      <w:r w:rsidRPr="00830840">
        <w:rPr>
          <w:b/>
          <w:szCs w:val="28"/>
        </w:rPr>
        <w:t xml:space="preserve"> язык - </w:t>
      </w:r>
      <w:r w:rsidRPr="00830840">
        <w:rPr>
          <w:szCs w:val="28"/>
        </w:rPr>
        <w:t xml:space="preserve">Панкратова </w:t>
      </w:r>
      <w:proofErr w:type="spellStart"/>
      <w:r w:rsidRPr="00830840">
        <w:rPr>
          <w:szCs w:val="28"/>
        </w:rPr>
        <w:t>Ульяна</w:t>
      </w:r>
      <w:proofErr w:type="spellEnd"/>
      <w:r w:rsidRPr="00830840">
        <w:rPr>
          <w:szCs w:val="28"/>
        </w:rPr>
        <w:t>, 5 класс</w:t>
      </w:r>
      <w:r>
        <w:rPr>
          <w:szCs w:val="28"/>
        </w:rPr>
        <w:t>.</w:t>
      </w:r>
    </w:p>
    <w:p w:rsidR="00194F52" w:rsidRPr="00830840" w:rsidRDefault="00194F52" w:rsidP="00194F52">
      <w:pPr>
        <w:tabs>
          <w:tab w:val="left" w:pos="9923"/>
        </w:tabs>
        <w:spacing w:after="0" w:line="276" w:lineRule="auto"/>
        <w:ind w:left="0" w:right="-284"/>
        <w:rPr>
          <w:szCs w:val="28"/>
        </w:rPr>
      </w:pPr>
      <w:r w:rsidRPr="00830840">
        <w:rPr>
          <w:szCs w:val="28"/>
        </w:rPr>
        <w:lastRenderedPageBreak/>
        <w:t xml:space="preserve">При этом учащиеся </w:t>
      </w:r>
      <w:proofErr w:type="spellStart"/>
      <w:r w:rsidRPr="00830840">
        <w:rPr>
          <w:szCs w:val="28"/>
        </w:rPr>
        <w:t>Згилев</w:t>
      </w:r>
      <w:proofErr w:type="spellEnd"/>
      <w:r w:rsidRPr="00830840">
        <w:rPr>
          <w:szCs w:val="28"/>
        </w:rPr>
        <w:t xml:space="preserve"> Иван, </w:t>
      </w:r>
      <w:proofErr w:type="spellStart"/>
      <w:r w:rsidRPr="00830840">
        <w:rPr>
          <w:szCs w:val="28"/>
        </w:rPr>
        <w:t>Ермошкина</w:t>
      </w:r>
      <w:proofErr w:type="spellEnd"/>
      <w:r w:rsidRPr="00830840">
        <w:rPr>
          <w:szCs w:val="28"/>
        </w:rPr>
        <w:t xml:space="preserve"> Анастасия и </w:t>
      </w:r>
      <w:proofErr w:type="spellStart"/>
      <w:r w:rsidRPr="00830840">
        <w:rPr>
          <w:szCs w:val="28"/>
        </w:rPr>
        <w:t>Коровкина</w:t>
      </w:r>
      <w:proofErr w:type="spellEnd"/>
      <w:r w:rsidRPr="00830840">
        <w:rPr>
          <w:szCs w:val="28"/>
        </w:rPr>
        <w:t xml:space="preserve"> Елизавета участвовали по нескольким предметам, с учетом этого суммарное количество участников составило 17 человек. </w:t>
      </w:r>
    </w:p>
    <w:p w:rsidR="00194F52" w:rsidRPr="00830840" w:rsidRDefault="00194F52" w:rsidP="00194F52">
      <w:pPr>
        <w:tabs>
          <w:tab w:val="left" w:pos="9923"/>
        </w:tabs>
        <w:spacing w:line="276" w:lineRule="auto"/>
        <w:ind w:left="0" w:right="-284"/>
        <w:rPr>
          <w:szCs w:val="28"/>
        </w:rPr>
      </w:pPr>
      <w:r w:rsidRPr="00830840">
        <w:rPr>
          <w:szCs w:val="28"/>
        </w:rPr>
        <w:t xml:space="preserve">Не смотря, на то, что количество участников регионального этапа Всероссийской олимпиады школьников в этом году выросло, результативность участия имеет крайне низкие показатели. Так в этом году учащиеся не смогли занять призовых мест по истории, географии и физической культуре. Выезд на олимпиаду по химии и технологии не осуществлялся, а на олимпиаду по истории и физической культуре учащиеся выезжали не в полном составе. Наиболее удачно вступили учащиеся на олимпиаде по литературе и </w:t>
      </w:r>
      <w:proofErr w:type="spellStart"/>
      <w:r w:rsidRPr="00830840">
        <w:rPr>
          <w:szCs w:val="28"/>
        </w:rPr>
        <w:t>мокшанскому</w:t>
      </w:r>
      <w:proofErr w:type="spellEnd"/>
      <w:r w:rsidRPr="00830840">
        <w:rPr>
          <w:szCs w:val="28"/>
        </w:rPr>
        <w:t xml:space="preserve"> языку.  </w:t>
      </w:r>
    </w:p>
    <w:p w:rsidR="00194F52" w:rsidRPr="00830840" w:rsidRDefault="00194F52" w:rsidP="00194F52">
      <w:pPr>
        <w:spacing w:after="0" w:line="276" w:lineRule="auto"/>
        <w:jc w:val="center"/>
        <w:rPr>
          <w:b/>
          <w:szCs w:val="28"/>
          <w:u w:val="single"/>
        </w:rPr>
      </w:pPr>
      <w:r w:rsidRPr="00830840">
        <w:rPr>
          <w:b/>
          <w:szCs w:val="28"/>
          <w:u w:val="single"/>
        </w:rPr>
        <w:t>Таблица победителей и призеров Всероссийской Олимпиады Школьников</w:t>
      </w:r>
    </w:p>
    <w:p w:rsidR="00194F52" w:rsidRPr="00830840" w:rsidRDefault="00194F52" w:rsidP="00194F52">
      <w:pPr>
        <w:spacing w:after="0" w:line="276" w:lineRule="auto"/>
        <w:rPr>
          <w:b/>
          <w:szCs w:val="28"/>
        </w:rPr>
      </w:pPr>
      <w:r w:rsidRPr="0083084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</w:t>
      </w:r>
      <w:r w:rsidRPr="00830840">
        <w:rPr>
          <w:b/>
          <w:szCs w:val="28"/>
        </w:rPr>
        <w:t>2021-2022 учебный год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993"/>
        <w:gridCol w:w="1984"/>
        <w:gridCol w:w="1843"/>
        <w:gridCol w:w="1276"/>
        <w:gridCol w:w="1559"/>
      </w:tblGrid>
      <w:tr w:rsidR="00194F52" w:rsidRPr="000241F1" w:rsidTr="00EC7794">
        <w:tc>
          <w:tcPr>
            <w:tcW w:w="1418" w:type="dxa"/>
            <w:vMerge w:val="restart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Школьный тур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тур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Региональный тур</w:t>
            </w:r>
          </w:p>
        </w:tc>
      </w:tr>
      <w:tr w:rsidR="00194F52" w:rsidRPr="000241F1" w:rsidTr="00EC7794">
        <w:tc>
          <w:tcPr>
            <w:tcW w:w="1418" w:type="dxa"/>
            <w:vMerge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победи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зеры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победи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зеры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победи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при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зеры</w:t>
            </w:r>
            <w:proofErr w:type="spellEnd"/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sz w:val="24"/>
                <w:szCs w:val="24"/>
              </w:rPr>
              <w:t>1.</w:t>
            </w:r>
            <w:r w:rsidRPr="000241F1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Гурдяева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Г.(10)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rPr>
          <w:trHeight w:val="1631"/>
        </w:trPr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Паркаева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Докова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(11)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Семикова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Сафонов Т.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Гурдяева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Г.(10)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Гурдяева</w:t>
            </w:r>
            <w:proofErr w:type="spellEnd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Галина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Докова</w:t>
            </w:r>
            <w:proofErr w:type="spellEnd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Ксения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11 класс</w:t>
            </w: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Л(9</w:t>
            </w: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Сафонов Т.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О.(10)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Мокшанский язык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Ишаев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(4)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Учуваткин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Т. (4)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Панкратова У. (5)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Бузданов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 (6)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Панкратова </w:t>
            </w:r>
            <w:proofErr w:type="spellStart"/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Ульяна</w:t>
            </w:r>
            <w:proofErr w:type="spellEnd"/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 класс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Михалина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А.(7)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Пашкина Ю.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Приезжева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Храмов Д. (9)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Алякшина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(10)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8.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 (9</w:t>
            </w: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Храмов Д.- (9) 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Солдаткина А. (10)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9.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10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ПоздняковаД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Кудакова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Щвецов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Анчин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Храмов Д.- (9) 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 (9</w:t>
            </w: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 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Алякшина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Докова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(11)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10.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А.(9)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Семикова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Михалина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Приезжева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О. 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Денисов Д.(10)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И..(11)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Шулигин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М.(11)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11.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           2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Храмов Д.(9)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Денисов Д.(10)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Коршунов Е.(7)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Л (9</w:t>
            </w: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А.(9)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Кузминцева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Ю</w:t>
            </w:r>
            <w:proofErr w:type="gram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(10)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И..(11)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Шулигин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М.(11)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lastRenderedPageBreak/>
              <w:t>12.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Щвецов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Солдаткин Я. 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В.(11)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13.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14.</w:t>
            </w: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Аношкина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В.(8) Швецов П.(8)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Щерстобитов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А.(9 </w:t>
            </w: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В.(11)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И..(11)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Стаферова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Д.(7)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Ларионов К. 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Комаров В.(7)</w:t>
            </w:r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К.(8</w:t>
            </w:r>
            <w:proofErr w:type="gramEnd"/>
          </w:p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>Мокробородов</w:t>
            </w:r>
            <w:proofErr w:type="spellEnd"/>
            <w:r w:rsidRPr="000241F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И.(8)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0241F1" w:rsidTr="00EC7794">
        <w:tc>
          <w:tcPr>
            <w:tcW w:w="1418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984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4F52" w:rsidRPr="000241F1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241F1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194F52" w:rsidRDefault="00194F52" w:rsidP="00194F52">
      <w:pPr>
        <w:tabs>
          <w:tab w:val="left" w:pos="4253"/>
        </w:tabs>
        <w:spacing w:after="0" w:line="360" w:lineRule="auto"/>
        <w:ind w:left="0" w:right="141" w:firstLine="0"/>
        <w:rPr>
          <w:color w:val="auto"/>
          <w:szCs w:val="28"/>
        </w:rPr>
      </w:pPr>
    </w:p>
    <w:p w:rsidR="00EC7794" w:rsidRDefault="00EC7794" w:rsidP="00194F52">
      <w:pPr>
        <w:tabs>
          <w:tab w:val="left" w:pos="4253"/>
        </w:tabs>
        <w:spacing w:after="0" w:line="360" w:lineRule="auto"/>
        <w:ind w:left="0" w:right="141" w:firstLine="0"/>
        <w:rPr>
          <w:color w:val="auto"/>
          <w:szCs w:val="28"/>
        </w:rPr>
      </w:pPr>
    </w:p>
    <w:p w:rsidR="00EC7794" w:rsidRDefault="00EC7794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194F52" w:rsidRPr="008621BC" w:rsidRDefault="00194F52" w:rsidP="00194F52">
      <w:pPr>
        <w:tabs>
          <w:tab w:val="left" w:pos="4253"/>
        </w:tabs>
        <w:spacing w:after="0" w:line="276" w:lineRule="auto"/>
        <w:ind w:left="0" w:right="-284" w:firstLine="284"/>
        <w:rPr>
          <w:color w:val="auto"/>
          <w:szCs w:val="28"/>
        </w:rPr>
      </w:pPr>
      <w:r w:rsidRPr="008621BC">
        <w:rPr>
          <w:b/>
          <w:bCs/>
          <w:color w:val="auto"/>
          <w:szCs w:val="28"/>
          <w:shd w:val="clear" w:color="auto" w:fill="FFFFFF"/>
        </w:rPr>
        <w:lastRenderedPageBreak/>
        <w:t>2. Исследовательская работа</w:t>
      </w:r>
      <w:r w:rsidRPr="008621BC">
        <w:rPr>
          <w:bCs/>
          <w:color w:val="auto"/>
          <w:szCs w:val="28"/>
          <w:shd w:val="clear" w:color="auto" w:fill="FFFFFF"/>
        </w:rPr>
        <w:t xml:space="preserve"> - прекрасное поле деятельности для учащихся, при выполнении которой решаются практические, общественно-значимые задачи, происходит самореализация личности. </w:t>
      </w:r>
      <w:r w:rsidRPr="008621BC">
        <w:rPr>
          <w:color w:val="auto"/>
          <w:szCs w:val="28"/>
        </w:rPr>
        <w:t>Важным звеном в работе с одаренными детьми стала проектно-исследовательская деятельность учащихся под руководством педагогов.</w:t>
      </w:r>
    </w:p>
    <w:p w:rsidR="00194F52" w:rsidRPr="008621BC" w:rsidRDefault="00194F52" w:rsidP="00194F52">
      <w:pPr>
        <w:spacing w:after="0" w:line="276" w:lineRule="auto"/>
        <w:jc w:val="center"/>
        <w:rPr>
          <w:b/>
          <w:szCs w:val="28"/>
        </w:rPr>
      </w:pPr>
      <w:r w:rsidRPr="008621BC">
        <w:rPr>
          <w:b/>
          <w:szCs w:val="28"/>
        </w:rPr>
        <w:t>Таблица участия</w:t>
      </w:r>
    </w:p>
    <w:p w:rsidR="00194F52" w:rsidRPr="008621BC" w:rsidRDefault="00194F52" w:rsidP="00194F52">
      <w:pPr>
        <w:spacing w:after="0" w:line="276" w:lineRule="auto"/>
        <w:jc w:val="center"/>
        <w:rPr>
          <w:b/>
          <w:szCs w:val="28"/>
        </w:rPr>
      </w:pPr>
      <w:r w:rsidRPr="008621BC">
        <w:rPr>
          <w:b/>
          <w:szCs w:val="28"/>
        </w:rPr>
        <w:t xml:space="preserve">учащихся МБОУ «ТСОШ имени Героя Советского Союза </w:t>
      </w:r>
      <w:proofErr w:type="spellStart"/>
      <w:r w:rsidRPr="008621BC">
        <w:rPr>
          <w:b/>
          <w:szCs w:val="28"/>
        </w:rPr>
        <w:t>А.И.Семикова</w:t>
      </w:r>
      <w:proofErr w:type="spellEnd"/>
      <w:r w:rsidRPr="008621BC">
        <w:rPr>
          <w:b/>
          <w:szCs w:val="28"/>
        </w:rPr>
        <w:t>»</w:t>
      </w:r>
    </w:p>
    <w:p w:rsidR="00194F52" w:rsidRPr="008621BC" w:rsidRDefault="00194F52" w:rsidP="00194F52">
      <w:pPr>
        <w:spacing w:after="0" w:line="276" w:lineRule="auto"/>
        <w:jc w:val="center"/>
        <w:rPr>
          <w:b/>
          <w:szCs w:val="28"/>
        </w:rPr>
      </w:pPr>
      <w:r w:rsidRPr="008621BC">
        <w:rPr>
          <w:b/>
          <w:szCs w:val="28"/>
        </w:rPr>
        <w:t>в НПК разного уровня 2021-2022 учебного года</w:t>
      </w:r>
    </w:p>
    <w:p w:rsidR="00194F52" w:rsidRPr="00A04F3B" w:rsidRDefault="00194F52" w:rsidP="00194F52">
      <w:pPr>
        <w:spacing w:after="0"/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304"/>
        <w:gridCol w:w="851"/>
        <w:gridCol w:w="1984"/>
        <w:gridCol w:w="1418"/>
        <w:gridCol w:w="1417"/>
        <w:gridCol w:w="1247"/>
        <w:gridCol w:w="1276"/>
      </w:tblGrid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Ф.И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1-я республиканская НПК «Современная школа-территория открытий»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 xml:space="preserve">13-я </w:t>
            </w:r>
            <w:proofErr w:type="gramStart"/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межрегиональная</w:t>
            </w:r>
            <w:proofErr w:type="gramEnd"/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НПК «Историко-культурное и природное наследие родного края»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5-я республиканская НПК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>«Горизонты открытий -2021»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b/>
                <w:color w:val="282828"/>
                <w:sz w:val="24"/>
                <w:szCs w:val="24"/>
                <w:shd w:val="clear" w:color="auto" w:fill="FFFFFF"/>
                <w:lang w:eastAsia="en-US"/>
              </w:rPr>
              <w:t>Всероссийская учебно-исследовательская конференция</w:t>
            </w:r>
            <w:r w:rsidRPr="00AD27F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«Живая культура: традиции и современность</w:t>
            </w: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Щербаков Матвей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Кузнецова В.Б.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rPr>
          <w:trHeight w:val="343"/>
        </w:trPr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Ошкина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Татьяна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Черникова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Томилин Виктор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Черникова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Ялышев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Айдар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Черникова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Баканова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Куликова Л.С.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Смирнова Ольга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Куликова Л.С.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Глухина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Ульяна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Волкова Н.В.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Ширинов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Самир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Волкова Н.В.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Позднякова О.Н.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Галанова Варвара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Копылова Е.К.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Приезжев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Артем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3 в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Копылова Е.К.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Пискунов Егор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Хозина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Шариков Григорий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Хозина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Черепанов Ярослав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Крюкова В.В.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Письмерова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Диана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Антошкина Т.И.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Позднякова Диана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Владимирова К.О.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Паркаева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Савина Н.В.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Кудакова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Макушкина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Анастасия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Шумкина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С.О.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Ведясова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Данаэль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Докова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Т.Д.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Кузьминцева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Соколова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Свистунова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Тябердина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Кузьминцева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Рыбакова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Мокробородова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Макеева Н.В.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Шукшина Ксения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36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Уткина М.П.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Рыбакова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Афонина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 Ольга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Тябердина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Очкина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Ульяна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Михалина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Анна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Щербакова Маргарита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7 а</w:t>
            </w:r>
          </w:p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Антонюк О.А.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Приезжева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Ксения 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8 в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Рыбакова О.М.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Школьный ансамбль «Непоседы»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Кижменев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D27F5">
              <w:rPr>
                <w:rFonts w:eastAsia="Calibri"/>
                <w:sz w:val="24"/>
                <w:szCs w:val="24"/>
                <w:lang w:eastAsia="en-US"/>
              </w:rPr>
              <w:t>Мокробородова</w:t>
            </w:r>
            <w:proofErr w:type="spellEnd"/>
            <w:r w:rsidRPr="00AD27F5">
              <w:rPr>
                <w:rFonts w:eastAsia="Calibri"/>
                <w:sz w:val="24"/>
                <w:szCs w:val="24"/>
                <w:lang w:eastAsia="en-US"/>
              </w:rPr>
              <w:t xml:space="preserve"> Евгения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4F52" w:rsidRPr="00AD27F5" w:rsidTr="008E5C5F">
        <w:tc>
          <w:tcPr>
            <w:tcW w:w="42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0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Гагарина Мария</w:t>
            </w:r>
          </w:p>
        </w:tc>
        <w:tc>
          <w:tcPr>
            <w:tcW w:w="851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Новикова С.А.</w:t>
            </w:r>
          </w:p>
        </w:tc>
        <w:tc>
          <w:tcPr>
            <w:tcW w:w="1418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D27F5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41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94F52" w:rsidRPr="00AD27F5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94F52" w:rsidRPr="005E5277" w:rsidRDefault="00194F52" w:rsidP="00194F52">
      <w:pPr>
        <w:keepNext/>
        <w:keepLines/>
        <w:widowControl w:val="0"/>
        <w:tabs>
          <w:tab w:val="left" w:pos="709"/>
          <w:tab w:val="left" w:pos="4253"/>
        </w:tabs>
        <w:suppressAutoHyphens/>
        <w:spacing w:after="301" w:line="276" w:lineRule="auto"/>
        <w:ind w:left="0" w:right="141" w:firstLine="0"/>
        <w:outlineLvl w:val="2"/>
        <w:rPr>
          <w:color w:val="auto"/>
          <w:szCs w:val="28"/>
        </w:rPr>
      </w:pPr>
    </w:p>
    <w:p w:rsidR="00194F52" w:rsidRDefault="00194F52" w:rsidP="00194F52">
      <w:pPr>
        <w:keepNext/>
        <w:keepLines/>
        <w:widowControl w:val="0"/>
        <w:tabs>
          <w:tab w:val="left" w:pos="709"/>
          <w:tab w:val="left" w:pos="4253"/>
        </w:tabs>
        <w:suppressAutoHyphens/>
        <w:spacing w:after="301" w:line="276" w:lineRule="auto"/>
        <w:ind w:left="142" w:right="141" w:firstLine="284"/>
        <w:jc w:val="left"/>
        <w:outlineLvl w:val="2"/>
        <w:rPr>
          <w:b/>
          <w:color w:val="auto"/>
          <w:szCs w:val="28"/>
          <w:lang w:eastAsia="ar-SA"/>
        </w:rPr>
      </w:pPr>
      <w:r w:rsidRPr="005E5277">
        <w:rPr>
          <w:b/>
          <w:color w:val="auto"/>
          <w:szCs w:val="28"/>
        </w:rPr>
        <w:t xml:space="preserve">3. </w:t>
      </w:r>
      <w:proofErr w:type="gramStart"/>
      <w:r w:rsidRPr="005E5277">
        <w:rPr>
          <w:b/>
          <w:bCs/>
          <w:color w:val="auto"/>
          <w:szCs w:val="28"/>
        </w:rPr>
        <w:t>Достижения обучающихся</w:t>
      </w:r>
      <w:r w:rsidRPr="005E5277">
        <w:rPr>
          <w:b/>
          <w:color w:val="auto"/>
          <w:szCs w:val="28"/>
          <w:lang w:eastAsia="ar-SA"/>
        </w:rPr>
        <w:t xml:space="preserve"> в мероприятиях разного уровня.</w:t>
      </w:r>
      <w:proofErr w:type="gramEnd"/>
    </w:p>
    <w:p w:rsidR="00194F52" w:rsidRPr="00F90F3C" w:rsidRDefault="00194F52" w:rsidP="00194F52">
      <w:pPr>
        <w:keepNext/>
        <w:keepLines/>
        <w:widowControl w:val="0"/>
        <w:tabs>
          <w:tab w:val="left" w:pos="709"/>
          <w:tab w:val="left" w:pos="4253"/>
        </w:tabs>
        <w:suppressAutoHyphens/>
        <w:spacing w:after="301" w:line="276" w:lineRule="auto"/>
        <w:ind w:left="0" w:right="-284" w:firstLine="0"/>
        <w:outlineLvl w:val="2"/>
        <w:rPr>
          <w:b/>
          <w:color w:val="auto"/>
          <w:szCs w:val="28"/>
          <w:lang w:eastAsia="ar-SA"/>
        </w:rPr>
      </w:pPr>
      <w:r w:rsidRPr="00F90F3C">
        <w:rPr>
          <w:color w:val="auto"/>
        </w:rPr>
        <w:t>Важнейшей формой работы с одаренн</w:t>
      </w:r>
      <w:r>
        <w:rPr>
          <w:color w:val="auto"/>
        </w:rPr>
        <w:t>ыми учащимися являются</w:t>
      </w:r>
      <w:r w:rsidRPr="00F90F3C">
        <w:rPr>
          <w:color w:val="auto"/>
        </w:rPr>
        <w:t xml:space="preserve"> конкурсы. Они способствуют выявлению наиболее способных и одаренных детей, становлению и развитию образовательных потребностей личности, творческому труду в разных областях, научной и практической деятельности</w:t>
      </w:r>
      <w:r w:rsidRPr="00F90F3C">
        <w:rPr>
          <w:color w:val="212529"/>
        </w:rPr>
        <w:t>.</w:t>
      </w:r>
    </w:p>
    <w:p w:rsidR="00194F52" w:rsidRPr="008F3F9C" w:rsidRDefault="00194F52" w:rsidP="00194F52">
      <w:pPr>
        <w:spacing w:after="0"/>
        <w:jc w:val="center"/>
        <w:rPr>
          <w:b/>
          <w:szCs w:val="28"/>
        </w:rPr>
      </w:pPr>
      <w:r w:rsidRPr="008F3F9C">
        <w:rPr>
          <w:b/>
          <w:szCs w:val="28"/>
        </w:rPr>
        <w:t>Информация об участии</w:t>
      </w:r>
    </w:p>
    <w:p w:rsidR="00194F52" w:rsidRDefault="00194F52" w:rsidP="00194F52">
      <w:pPr>
        <w:spacing w:after="0"/>
        <w:jc w:val="center"/>
        <w:rPr>
          <w:b/>
          <w:szCs w:val="28"/>
        </w:rPr>
      </w:pPr>
      <w:r w:rsidRPr="008F3F9C">
        <w:rPr>
          <w:b/>
          <w:szCs w:val="28"/>
        </w:rPr>
        <w:t xml:space="preserve">учащихся МБОУ «ТСОШ имени Героя Советского Союза </w:t>
      </w:r>
      <w:proofErr w:type="spellStart"/>
      <w:r w:rsidRPr="008F3F9C">
        <w:rPr>
          <w:b/>
          <w:szCs w:val="28"/>
        </w:rPr>
        <w:t>А.И.Семикова</w:t>
      </w:r>
      <w:proofErr w:type="spellEnd"/>
      <w:r w:rsidRPr="008F3F9C">
        <w:rPr>
          <w:b/>
          <w:szCs w:val="28"/>
        </w:rPr>
        <w:t xml:space="preserve"> в мероприятиях разного уровня</w:t>
      </w:r>
    </w:p>
    <w:p w:rsidR="00194F52" w:rsidRPr="008F3F9C" w:rsidRDefault="00194F52" w:rsidP="00194F52">
      <w:pPr>
        <w:spacing w:after="0"/>
        <w:jc w:val="center"/>
        <w:rPr>
          <w:b/>
          <w:szCs w:val="28"/>
        </w:rPr>
      </w:pPr>
      <w:r w:rsidRPr="008F3F9C">
        <w:rPr>
          <w:b/>
          <w:szCs w:val="28"/>
        </w:rPr>
        <w:t>за 2021 – 2022 учебный год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8"/>
        <w:gridCol w:w="992"/>
        <w:gridCol w:w="1701"/>
        <w:gridCol w:w="2835"/>
        <w:gridCol w:w="1701"/>
      </w:tblGrid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Результат</w:t>
            </w:r>
          </w:p>
        </w:tc>
      </w:tr>
      <w:tr w:rsidR="00194F52" w:rsidRPr="00296EBA" w:rsidTr="00466778">
        <w:trPr>
          <w:trHeight w:val="654"/>
        </w:trPr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уровень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Галанова Варвара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Волшебница осень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Дьяконова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Волшебница осень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Кобякова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Волшебница осень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 </w:t>
            </w: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Романов Павел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 Марьям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Сергеев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   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Базаркина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Шелпаков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Агапкина Александра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Дьяконов Сергей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Климова Екатерина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Учуваткина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Карпушкин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Инар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Антонюк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Дьяконова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Кшнякина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Ширинов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Кутуев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Учуваткин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Чикина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Ялышева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Ходижа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Сальникова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Бибарцева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Камила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Зима-пора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Федотов Вадим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ГТО глазами детей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Живая классика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Фомин Тимур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Весеннее вдохновение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Ганюшкина Яна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Весеннее вдохновение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Кшнякина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Пашкина Юлия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Новожилова Забава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Пасха – день святых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Пасха – день святых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Мартынова Ангелина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Пасха – день святых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Урусова Алина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Пасха – день святых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Федотов Вадим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Пасха – день святых чудес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Недетское время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ансамбль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Прорыв в будущее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Копылова София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Прорыв в будущее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Кудрин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Прорыв в будущее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Малышев Василий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Прорыв в будущее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Курочкин Илья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Благоустройство города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Грамота мэра города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Владислав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Благоустройство города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Грамота мэра города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Позднякова </w:t>
            </w: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Марьям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Война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обеда.Память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Ялышева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Ильвина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Война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обеда.Память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Война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обеда.Память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rPr>
          <w:trHeight w:val="654"/>
        </w:trPr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Региональный уровень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Галанова Варвара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Святыни земли Мордовской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Мой учитель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Чарующая красота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Чарующая красота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Ялышева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Мои родители работают в полиции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Урусова Альбина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Мои родители работают в полиции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Пламя памяти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Мезина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Галанова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Варавра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Васильев Руслан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Мельникова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Ганюшкина Яна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Маргарита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Ольга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Шукшина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Беслан. В памяти навсегда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Гурдяева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Галина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Юный переводчик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Ольга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Юный переводчик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Панкратова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Ульяна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Мокшанский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Танцевальный коллектив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хореографический 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Танцевальная гармония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Сергеев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Птичий дом- 2022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85-летний юбилей В.Г.Распутина (</w:t>
            </w:r>
            <w:proofErr w:type="spellStart"/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лит-ра</w:t>
            </w:r>
            <w:proofErr w:type="spellEnd"/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140-летний юбилей К.И.Чуковского (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ин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.я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Космическое путешествие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Швецов Прохор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 – будущий избиратель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Бузданов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 – будущий избиратель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Шестова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 – будущий избиратель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Ялышева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 – будущий избиратель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Межрегиональный уровень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Шарикова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Дорожкин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Станислав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Храмов Дмитрий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Мескин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Солдаткина Алена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Пашкина Юлия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Антонюк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Очкина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Ульяна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Камила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Готовимся к празднику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Храмов Дмитрий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Турнир по физике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Дорожкин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Станислав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Турнир по физике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Маргарита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Турнир по физике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Мезина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конкурс-фестиваль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 наших знаменах начертано слово «Победа»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финалист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конкурс-фестиваль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 наших знаменах начертано слово «Победа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дипломант</w:t>
            </w:r>
          </w:p>
        </w:tc>
      </w:tr>
      <w:tr w:rsidR="00194F52" w:rsidRPr="00296EBA" w:rsidTr="00466778">
        <w:trPr>
          <w:trHeight w:val="654"/>
        </w:trPr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Всероссийский уровень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Лига решений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Белоусов Денис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Осенние чудеса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РДШ «Молодежь Мордовии»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участник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Герои Великой Победы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Алексеев Денис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Мой любимый учитель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Федотов Вадим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Удивительный мир </w:t>
            </w:r>
            <w:r w:rsidRPr="00296EB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Hand-made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Винни-Пух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 все-все-все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Кудаков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Камиля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Сергеев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Вергасова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Айгуль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Кичемасова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Сабина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Цыганова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Попов Родион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Афонина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Синичкин день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Пословицы и поговорки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Детство-счастливая</w:t>
            </w:r>
            <w:proofErr w:type="spellEnd"/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пора.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Шелпаков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Сказочный город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Абдуршина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Амина 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Сказочный город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 Марьям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Сказочный город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Дьяконов Сергей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Милая мама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Позднякова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Ясмина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Милая мама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Милая мама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Милая мама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Осипов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Белоусов Денис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Мир презентаций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Коровкина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проекты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Географические исследования природы и общества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 мире права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Ведясов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Назар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Мой сказочный мир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Сидорова Валентина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Мой сказочный мир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Агапкина Александра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Шедевры рукоделия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Сергеев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Шедевры рукоделия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Ширинов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3б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Агапкина Александра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Кошелева Кристина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Мастерская Деда Мороза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Копылов Артем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Новогоднее чудо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Снеговика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Снеговика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Ванюшкина Олеся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Снеговика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День Снеговика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Лего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Бум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Копылов Артем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Лего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Бум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Галерея Пушкинских героев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 февраля – День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Емашева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 феврал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я-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День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Сурайкина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в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Зимняя сказка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 а 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Весенний праздник – 8 марта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55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Кичемасова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Сабина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март</w:t>
            </w: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а-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международный женский день.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56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Мир сказок К.И.Чуковского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Кичемасова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Сабина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Моя семья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Черепанов Ярослав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Просто космос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Баканова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Валерия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Просто космос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Емашева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Просто космос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Агапкина Александра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Просто космос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Шелпаков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Шедевры рукоделия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Ширинов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Шедевры рукоделия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Янбухтина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Галия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Моя любимая книга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Ермошкина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олимпиада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 мир права (история)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Чураков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Сквозь</w:t>
            </w:r>
            <w:proofErr w:type="gram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Международный уровень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Шукшина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Ерохина Полина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Гренадеры, вперед!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Кошелева Кристина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Докова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Бибарсова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Камила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Паршакова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Даяна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Сергеев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Слава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«Пламя Памяти»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учителя и уч-ся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Память сердца: блокадный Ленинград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u w:val="single"/>
                <w:lang w:eastAsia="en-US"/>
              </w:rPr>
              <w:t>Спортивные</w:t>
            </w:r>
          </w:p>
          <w:p w:rsidR="00194F52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  <w:p w:rsidR="00466778" w:rsidRPr="00296EBA" w:rsidRDefault="00466778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уровень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Кросс наций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Згилев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Кросс наций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Шерстобитов Антон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Кросс наций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Алякшина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Кросс наций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Шумкина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Кросс наций -2021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КЭС-БАСКЕТ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КЭС-БАСКЕТ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Золотая шайба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Шумкина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Рождественская лыжня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Никитина Кира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Рождественская лыжня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Антонюк Елизавета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Стаферова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 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Кудрин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Шерстобитов Кирилл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Шумкина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Лыжня России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Шукшина Ксения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Куликова Екатерина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Мокробородов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илья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Шерстобитов Антон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Ершков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игры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спортивные игры – 2022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спортивные соревнования – 2022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Чекашев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Ильфат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 Диана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Поздняков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Юнир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Максимов Владислав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Янбухтина Эльвира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Горская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Белая ладья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Республиканский уровень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Малышев Василий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Рукопашный бой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Вячеслав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Рукопашный бой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Ведясова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Данаэль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Ершкова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Сазонов Ярослав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Ведясов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Назар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Ведясов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Илья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чемпионат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Малышев Василий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Рукопашный бой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Вячеслав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Рукопашный бой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Спортакиада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допризывной молодежи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Защитник Отечества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Фатькин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Глеб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Спортакиада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допризывной молодежи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Защитник Отечества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Денисов Денис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первенство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игры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Паркаева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Соревнованиябег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Соревнованияподтягивание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 Диана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подтягивание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Нестеров Дмитрий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подтягивание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Попова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прыжки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Комаров Владислав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прыжки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Позднякова Диана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 отжимание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Школьная команда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Президентские спортивные игры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Алякшина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Бег памяти Ф.Ф.Ушакова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Шерстобитов Антон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Гераськин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Вячеслав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Кудрин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Школьная команда 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10207" w:type="dxa"/>
            <w:gridSpan w:val="6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Межрегиональный уровень</w:t>
            </w:r>
          </w:p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Стаферова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Алякшина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Ангелина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   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Кудрин Иван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Сазонов Ярослав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Шумкина</w:t>
            </w:r>
            <w:proofErr w:type="spellEnd"/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94F52" w:rsidRPr="00296EBA" w:rsidTr="00466778">
        <w:tc>
          <w:tcPr>
            <w:tcW w:w="710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Щербакова Маргарита</w:t>
            </w:r>
          </w:p>
        </w:tc>
        <w:tc>
          <w:tcPr>
            <w:tcW w:w="992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2835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Бежим за заповедники</w:t>
            </w:r>
          </w:p>
        </w:tc>
        <w:tc>
          <w:tcPr>
            <w:tcW w:w="1701" w:type="dxa"/>
            <w:shd w:val="clear" w:color="auto" w:fill="auto"/>
          </w:tcPr>
          <w:p w:rsidR="00194F52" w:rsidRPr="00296EBA" w:rsidRDefault="00194F52" w:rsidP="008E5C5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96EBA">
              <w:rPr>
                <w:rFonts w:eastAsia="Calibri"/>
                <w:color w:val="auto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D36675" w:rsidRDefault="00D36675" w:rsidP="003F77B7">
      <w:pPr>
        <w:spacing w:after="0" w:line="240" w:lineRule="auto"/>
        <w:ind w:left="0" w:firstLine="142"/>
        <w:jc w:val="center"/>
        <w:rPr>
          <w:b/>
          <w:szCs w:val="24"/>
        </w:rPr>
      </w:pPr>
    </w:p>
    <w:p w:rsidR="003F77B7" w:rsidRDefault="003F77B7" w:rsidP="00D36675">
      <w:pPr>
        <w:tabs>
          <w:tab w:val="left" w:pos="4253"/>
        </w:tabs>
        <w:spacing w:after="0" w:line="360" w:lineRule="auto"/>
        <w:ind w:left="142" w:right="142"/>
        <w:rPr>
          <w:b/>
          <w:color w:val="auto"/>
          <w:szCs w:val="28"/>
        </w:rPr>
      </w:pPr>
      <w:r>
        <w:rPr>
          <w:color w:val="auto"/>
          <w:szCs w:val="28"/>
        </w:rPr>
        <w:t xml:space="preserve">  </w:t>
      </w:r>
      <w:r w:rsidR="0057549C">
        <w:rPr>
          <w:b/>
          <w:color w:val="auto"/>
          <w:szCs w:val="28"/>
        </w:rPr>
        <w:t>6</w:t>
      </w:r>
      <w:r w:rsidR="00E74D05" w:rsidRPr="00E74D05">
        <w:rPr>
          <w:b/>
          <w:color w:val="auto"/>
          <w:szCs w:val="28"/>
        </w:rPr>
        <w:t xml:space="preserve">. Организация получения образования </w:t>
      </w:r>
      <w:proofErr w:type="gramStart"/>
      <w:r w:rsidR="00E74D05" w:rsidRPr="00E74D05">
        <w:rPr>
          <w:b/>
          <w:color w:val="auto"/>
          <w:szCs w:val="28"/>
        </w:rPr>
        <w:t>обучающимися</w:t>
      </w:r>
      <w:proofErr w:type="gramEnd"/>
      <w:r w:rsidR="00E74D05" w:rsidRPr="00E74D05">
        <w:rPr>
          <w:b/>
          <w:color w:val="auto"/>
          <w:szCs w:val="28"/>
        </w:rPr>
        <w:t xml:space="preserve"> с ОВЗ</w:t>
      </w:r>
    </w:p>
    <w:p w:rsidR="005B6993" w:rsidRPr="005B6993" w:rsidRDefault="00E74D05" w:rsidP="00C36551">
      <w:pPr>
        <w:widowControl w:val="0"/>
        <w:tabs>
          <w:tab w:val="left" w:pos="4253"/>
        </w:tabs>
        <w:suppressAutoHyphens/>
        <w:autoSpaceDE w:val="0"/>
        <w:spacing w:after="0" w:line="240" w:lineRule="auto"/>
        <w:ind w:left="0" w:right="-1" w:firstLine="132"/>
        <w:rPr>
          <w:color w:val="auto"/>
          <w:szCs w:val="28"/>
        </w:rPr>
      </w:pPr>
      <w:r>
        <w:rPr>
          <w:color w:val="auto"/>
          <w:szCs w:val="28"/>
        </w:rPr>
        <w:t>6.1</w:t>
      </w:r>
      <w:proofErr w:type="gramStart"/>
      <w:r w:rsidR="005B6993">
        <w:rPr>
          <w:color w:val="auto"/>
          <w:szCs w:val="28"/>
        </w:rPr>
        <w:t xml:space="preserve">  </w:t>
      </w:r>
      <w:r w:rsidR="00C36551">
        <w:rPr>
          <w:color w:val="auto"/>
          <w:szCs w:val="28"/>
        </w:rPr>
        <w:t>П</w:t>
      </w:r>
      <w:proofErr w:type="gramEnd"/>
      <w:r w:rsidR="00C36551">
        <w:rPr>
          <w:color w:val="auto"/>
          <w:szCs w:val="28"/>
        </w:rPr>
        <w:t>ри школе имеется структурное подразделение – детский дом для детей с физическими недостатками (выделены необходимые площади для ведения образовательного процесса), где</w:t>
      </w:r>
      <w:r w:rsidR="005B6993">
        <w:rPr>
          <w:color w:val="auto"/>
          <w:szCs w:val="28"/>
        </w:rPr>
        <w:t xml:space="preserve"> </w:t>
      </w:r>
      <w:r w:rsidR="00C36551">
        <w:rPr>
          <w:szCs w:val="28"/>
        </w:rPr>
        <w:t xml:space="preserve"> </w:t>
      </w:r>
      <w:r w:rsidR="005B6993" w:rsidRPr="005B6993">
        <w:rPr>
          <w:color w:val="auto"/>
          <w:szCs w:val="28"/>
          <w:bdr w:val="none" w:sz="0" w:space="0" w:color="auto" w:frame="1"/>
        </w:rPr>
        <w:t>созданы условия для получения образования учащимися с ограниченными возможностями здоровья и учащимися-инвалидами. Присутствует доступная среда, достаточная для обеспечения возможности беспрепятственного доступа учащихся и сотрудников с ОВЗ в учебный корпус.</w:t>
      </w:r>
    </w:p>
    <w:p w:rsidR="005B6993" w:rsidRPr="005B6993" w:rsidRDefault="00C36551" w:rsidP="005B6993">
      <w:pPr>
        <w:shd w:val="clear" w:color="auto" w:fill="FFFFFF"/>
        <w:spacing w:after="0" w:line="330" w:lineRule="atLeast"/>
        <w:ind w:left="0" w:right="0" w:firstLine="0"/>
        <w:rPr>
          <w:color w:val="auto"/>
          <w:szCs w:val="28"/>
        </w:rPr>
      </w:pPr>
      <w:r>
        <w:rPr>
          <w:color w:val="auto"/>
          <w:szCs w:val="28"/>
          <w:bdr w:val="none" w:sz="0" w:space="0" w:color="auto" w:frame="1"/>
        </w:rPr>
        <w:t>С</w:t>
      </w:r>
      <w:r w:rsidR="005B6993" w:rsidRPr="005B6993">
        <w:rPr>
          <w:color w:val="auto"/>
          <w:szCs w:val="28"/>
          <w:bdr w:val="none" w:sz="0" w:space="0" w:color="auto" w:frame="1"/>
        </w:rPr>
        <w:t>оздаются необходимые материально-технические условия, обеспечивающие возможность для беспрепятственного доступа лиц с ограниченными возможностями здоровья в здания и помещения образовательного учреждения, включая:</w:t>
      </w:r>
    </w:p>
    <w:p w:rsidR="005B6993" w:rsidRPr="005B6993" w:rsidRDefault="005B6993" w:rsidP="00004C8F">
      <w:pPr>
        <w:numPr>
          <w:ilvl w:val="0"/>
          <w:numId w:val="15"/>
        </w:numPr>
        <w:shd w:val="clear" w:color="auto" w:fill="FFFFFF"/>
        <w:spacing w:after="0" w:line="330" w:lineRule="atLeast"/>
        <w:ind w:right="0"/>
        <w:rPr>
          <w:color w:val="auto"/>
          <w:szCs w:val="28"/>
        </w:rPr>
      </w:pPr>
      <w:r w:rsidRPr="005B6993">
        <w:rPr>
          <w:color w:val="auto"/>
          <w:szCs w:val="28"/>
          <w:bdr w:val="none" w:sz="0" w:space="0" w:color="auto" w:frame="1"/>
        </w:rPr>
        <w:t>Оснащение образовательного учреждения специальным оборудованием, в том числе компьютерным.</w:t>
      </w:r>
    </w:p>
    <w:p w:rsidR="005B6993" w:rsidRPr="00672DE4" w:rsidRDefault="005B6993" w:rsidP="00004C8F">
      <w:pPr>
        <w:numPr>
          <w:ilvl w:val="0"/>
          <w:numId w:val="15"/>
        </w:numPr>
        <w:shd w:val="clear" w:color="auto" w:fill="FFFFFF"/>
        <w:spacing w:after="0" w:line="330" w:lineRule="atLeast"/>
        <w:ind w:right="0"/>
        <w:rPr>
          <w:color w:val="auto"/>
          <w:szCs w:val="28"/>
        </w:rPr>
      </w:pPr>
      <w:r w:rsidRPr="005B6993">
        <w:rPr>
          <w:color w:val="auto"/>
          <w:szCs w:val="28"/>
          <w:bdr w:val="none" w:sz="0" w:space="0" w:color="auto" w:frame="1"/>
        </w:rPr>
        <w:t>Создание специальных социально-бытовых условий: пандусы, переоборудованные санитарно-гигиенические комнаты.</w:t>
      </w:r>
    </w:p>
    <w:p w:rsidR="00672DE4" w:rsidRPr="005B6993" w:rsidRDefault="00672DE4" w:rsidP="00672DE4">
      <w:pPr>
        <w:shd w:val="clear" w:color="auto" w:fill="FFFFFF"/>
        <w:spacing w:after="0" w:line="330" w:lineRule="atLeast"/>
        <w:ind w:left="720" w:right="0" w:firstLine="0"/>
        <w:rPr>
          <w:color w:val="auto"/>
          <w:szCs w:val="28"/>
        </w:rPr>
      </w:pPr>
    </w:p>
    <w:p w:rsidR="00C36551" w:rsidRPr="004F5116" w:rsidRDefault="005B6993" w:rsidP="004F5116">
      <w:pPr>
        <w:pStyle w:val="a6"/>
        <w:spacing w:line="276" w:lineRule="auto"/>
        <w:jc w:val="both"/>
        <w:rPr>
          <w:sz w:val="28"/>
          <w:szCs w:val="28"/>
        </w:rPr>
      </w:pPr>
      <w:r w:rsidRPr="004F5116">
        <w:rPr>
          <w:sz w:val="28"/>
          <w:szCs w:val="28"/>
        </w:rPr>
        <w:t>6.2</w:t>
      </w:r>
      <w:proofErr w:type="gramStart"/>
      <w:r w:rsidR="00C36551" w:rsidRPr="004F5116">
        <w:rPr>
          <w:sz w:val="28"/>
          <w:szCs w:val="28"/>
          <w:shd w:val="clear" w:color="auto" w:fill="FFFFFF"/>
        </w:rPr>
        <w:t xml:space="preserve"> В</w:t>
      </w:r>
      <w:proofErr w:type="gramEnd"/>
      <w:r w:rsidR="00C36551" w:rsidRPr="004F5116">
        <w:rPr>
          <w:sz w:val="28"/>
          <w:szCs w:val="28"/>
          <w:shd w:val="clear" w:color="auto" w:fill="FFFFFF"/>
        </w:rPr>
        <w:t xml:space="preserve"> школе создаются условия организации обучения воспитания обучающихся с ограниченными возможностями здоровья и инвалидов.</w:t>
      </w:r>
      <w:r w:rsidR="00C36551" w:rsidRPr="004F5116">
        <w:rPr>
          <w:sz w:val="28"/>
          <w:szCs w:val="28"/>
        </w:rPr>
        <w:br/>
      </w:r>
      <w:r w:rsidR="00C36551" w:rsidRPr="004F5116">
        <w:rPr>
          <w:sz w:val="28"/>
          <w:szCs w:val="28"/>
          <w:shd w:val="clear" w:color="auto" w:fill="FFFFFF"/>
        </w:rPr>
        <w:t>  Обучающиеся с ОВЗ и дети инвалиды имеют возможность обучаться по индивидуальному учебному плану, получают дистанционное образование, посещают занятия в классе.</w:t>
      </w:r>
      <w:r w:rsidR="00C36551" w:rsidRPr="004F5116">
        <w:rPr>
          <w:sz w:val="28"/>
          <w:szCs w:val="28"/>
        </w:rPr>
        <w:br/>
      </w:r>
      <w:r w:rsidR="00C36551" w:rsidRPr="004F5116">
        <w:rPr>
          <w:sz w:val="28"/>
          <w:szCs w:val="28"/>
          <w:shd w:val="clear" w:color="auto" w:fill="FFFFFF"/>
        </w:rPr>
        <w:t>  Все дети данной категории обеспечены учебно-методической литературой.</w:t>
      </w:r>
      <w:r w:rsidR="00C36551" w:rsidRPr="004F5116">
        <w:rPr>
          <w:sz w:val="28"/>
          <w:szCs w:val="28"/>
        </w:rPr>
        <w:br/>
      </w:r>
      <w:r w:rsidR="00C36551" w:rsidRPr="004F5116">
        <w:rPr>
          <w:sz w:val="28"/>
          <w:szCs w:val="28"/>
          <w:shd w:val="clear" w:color="auto" w:fill="FFFFFF"/>
        </w:rPr>
        <w:t>Большое внимание в школе уделяется сохранению и укреплению здоровья. Работает медицинский кабинет, социально-психологическая служба, созданы условия для занятий физической культурой.  По необходимости с учащимся проводятся дополнительные индивидуальные предметные консультации. Для всех детей-инвалидов осуществляется психолого-педагогическое сопровождение: индивидуальное диагностическое обследование, коррекционно-развивающие занятия, профилактическая работа и консультации для родителей и педагогов.</w:t>
      </w:r>
      <w:r w:rsidR="00C36551" w:rsidRPr="004F5116">
        <w:rPr>
          <w:sz w:val="28"/>
          <w:szCs w:val="28"/>
        </w:rPr>
        <w:br/>
      </w:r>
      <w:r w:rsidR="00C36551" w:rsidRPr="004F5116">
        <w:rPr>
          <w:sz w:val="28"/>
          <w:szCs w:val="28"/>
          <w:shd w:val="clear" w:color="auto" w:fill="FFFFFF"/>
        </w:rPr>
        <w:t>  Все дети с ОВЗ и инвалиды вовлечены во внеурочную и внеклассную деятельность. Они посещали школьные кру</w:t>
      </w:r>
      <w:r w:rsidR="004F5116" w:rsidRPr="004F5116">
        <w:rPr>
          <w:sz w:val="28"/>
          <w:szCs w:val="28"/>
          <w:shd w:val="clear" w:color="auto" w:fill="FFFFFF"/>
        </w:rPr>
        <w:t xml:space="preserve">жки, </w:t>
      </w:r>
      <w:r w:rsidR="00C36551" w:rsidRPr="004F5116">
        <w:rPr>
          <w:sz w:val="28"/>
          <w:szCs w:val="28"/>
          <w:shd w:val="clear" w:color="auto" w:fill="FFFFFF"/>
        </w:rPr>
        <w:t>принимают активное участие во внеклассных мероприятиях.</w:t>
      </w:r>
    </w:p>
    <w:p w:rsidR="00E74D05" w:rsidRPr="004F5116" w:rsidRDefault="00E74D05" w:rsidP="004F5116">
      <w:pPr>
        <w:pStyle w:val="a6"/>
        <w:spacing w:line="276" w:lineRule="auto"/>
        <w:jc w:val="both"/>
        <w:rPr>
          <w:sz w:val="28"/>
          <w:szCs w:val="28"/>
        </w:rPr>
      </w:pPr>
    </w:p>
    <w:p w:rsidR="005B6993" w:rsidRDefault="005B6993" w:rsidP="005B6993">
      <w:pPr>
        <w:widowControl w:val="0"/>
        <w:tabs>
          <w:tab w:val="left" w:pos="4253"/>
        </w:tabs>
        <w:suppressAutoHyphens/>
        <w:autoSpaceDE w:val="0"/>
        <w:spacing w:after="0" w:line="240" w:lineRule="auto"/>
        <w:ind w:left="142"/>
        <w:rPr>
          <w:color w:val="auto"/>
          <w:szCs w:val="28"/>
        </w:rPr>
      </w:pPr>
      <w:r w:rsidRPr="004F5116">
        <w:rPr>
          <w:color w:val="auto"/>
          <w:szCs w:val="28"/>
        </w:rPr>
        <w:t>6.3 Паспорт доступности ОО</w:t>
      </w:r>
      <w:r>
        <w:rPr>
          <w:color w:val="auto"/>
          <w:szCs w:val="28"/>
        </w:rPr>
        <w:t xml:space="preserve"> -  имеется</w:t>
      </w:r>
      <w:proofErr w:type="gramStart"/>
      <w:r>
        <w:rPr>
          <w:color w:val="auto"/>
          <w:szCs w:val="28"/>
        </w:rPr>
        <w:t xml:space="preserve"> .</w:t>
      </w:r>
      <w:proofErr w:type="gramEnd"/>
      <w:r>
        <w:rPr>
          <w:color w:val="auto"/>
          <w:szCs w:val="28"/>
        </w:rPr>
        <w:t xml:space="preserve">  Ссылка на паспорт доступности: </w:t>
      </w:r>
    </w:p>
    <w:p w:rsidR="005B6993" w:rsidRDefault="002461A6" w:rsidP="005B6993">
      <w:hyperlink r:id="rId12" w:history="1">
        <w:r w:rsidR="005B6993" w:rsidRPr="0035504C">
          <w:rPr>
            <w:rStyle w:val="a4"/>
          </w:rPr>
          <w:t>https://cloud.mail.ru/public/V9FX/ssrPQGaWg</w:t>
        </w:r>
      </w:hyperlink>
    </w:p>
    <w:p w:rsidR="005B6993" w:rsidRDefault="005B6993" w:rsidP="003F77B7">
      <w:pPr>
        <w:widowControl w:val="0"/>
        <w:tabs>
          <w:tab w:val="left" w:pos="4253"/>
        </w:tabs>
        <w:suppressAutoHyphens/>
        <w:autoSpaceDE w:val="0"/>
        <w:spacing w:after="0" w:line="240" w:lineRule="auto"/>
        <w:ind w:left="142"/>
        <w:rPr>
          <w:color w:val="auto"/>
          <w:szCs w:val="28"/>
        </w:rPr>
      </w:pPr>
    </w:p>
    <w:p w:rsidR="00E74D05" w:rsidRDefault="003321B4" w:rsidP="00E74D05">
      <w:pPr>
        <w:pStyle w:val="3"/>
        <w:spacing w:after="0" w:line="240" w:lineRule="auto"/>
        <w:ind w:left="0" w:right="0"/>
        <w:rPr>
          <w:szCs w:val="28"/>
        </w:rPr>
      </w:pPr>
      <w:r>
        <w:rPr>
          <w:szCs w:val="28"/>
        </w:rPr>
        <w:t>7</w:t>
      </w:r>
      <w:r w:rsidR="00E74D05" w:rsidRPr="00CE1B29">
        <w:rPr>
          <w:szCs w:val="28"/>
        </w:rPr>
        <w:t xml:space="preserve">. </w:t>
      </w:r>
      <w:proofErr w:type="spellStart"/>
      <w:r w:rsidR="00E74D05" w:rsidRPr="00CE1B29">
        <w:rPr>
          <w:szCs w:val="28"/>
        </w:rPr>
        <w:t>Востребованность</w:t>
      </w:r>
      <w:proofErr w:type="spellEnd"/>
      <w:r w:rsidR="00E74D05" w:rsidRPr="00CE1B29">
        <w:rPr>
          <w:szCs w:val="28"/>
        </w:rPr>
        <w:t xml:space="preserve"> выпускников</w:t>
      </w:r>
    </w:p>
    <w:p w:rsidR="00E74D05" w:rsidRPr="00CE1B29" w:rsidRDefault="00E74D05" w:rsidP="00E74D05">
      <w:pPr>
        <w:pStyle w:val="3"/>
        <w:spacing w:after="0" w:line="240" w:lineRule="auto"/>
        <w:ind w:left="0" w:right="0"/>
        <w:rPr>
          <w:szCs w:val="28"/>
        </w:rPr>
      </w:pPr>
      <w:r w:rsidRPr="00CE1B29">
        <w:rPr>
          <w:szCs w:val="28"/>
        </w:rPr>
        <w:t xml:space="preserve"> </w:t>
      </w:r>
    </w:p>
    <w:p w:rsidR="00E74D05" w:rsidRPr="00CE1B29" w:rsidRDefault="0099109F" w:rsidP="00E74D05">
      <w:pPr>
        <w:spacing w:after="0" w:line="240" w:lineRule="auto"/>
        <w:ind w:left="0" w:right="0" w:firstLine="708"/>
        <w:rPr>
          <w:szCs w:val="28"/>
        </w:rPr>
      </w:pPr>
      <w:r>
        <w:rPr>
          <w:szCs w:val="28"/>
        </w:rPr>
        <w:t>7</w:t>
      </w:r>
      <w:r w:rsidR="00E74D05">
        <w:rPr>
          <w:szCs w:val="28"/>
        </w:rPr>
        <w:t xml:space="preserve">.1 </w:t>
      </w:r>
      <w:r w:rsidR="00E74D05" w:rsidRPr="00CE1B29">
        <w:rPr>
          <w:szCs w:val="28"/>
        </w:rPr>
        <w:t xml:space="preserve">Основным показателем результативности деятельности ОУ в решении вопроса повышения качества образования являются итоги государственной (итоговой) аттестации выпускников. Результаты государственной (итоговой) аттестации выпускников основной и средней школы следует признать успешными.  </w:t>
      </w:r>
    </w:p>
    <w:p w:rsidR="00E74D05" w:rsidRDefault="00E74D05" w:rsidP="00E74D05">
      <w:pPr>
        <w:spacing w:after="0" w:line="240" w:lineRule="auto"/>
        <w:ind w:left="0" w:right="0" w:firstLine="708"/>
        <w:rPr>
          <w:szCs w:val="28"/>
        </w:rPr>
      </w:pPr>
      <w:r w:rsidRPr="00CE1B29">
        <w:rPr>
          <w:szCs w:val="28"/>
        </w:rPr>
        <w:t>В 20</w:t>
      </w:r>
      <w:r w:rsidR="00623267">
        <w:rPr>
          <w:szCs w:val="28"/>
        </w:rPr>
        <w:t>2</w:t>
      </w:r>
      <w:r w:rsidR="00F13390">
        <w:rPr>
          <w:szCs w:val="28"/>
        </w:rPr>
        <w:t>1</w:t>
      </w:r>
      <w:r w:rsidRPr="00CE1B29">
        <w:rPr>
          <w:szCs w:val="28"/>
        </w:rPr>
        <w:t>-</w:t>
      </w:r>
      <w:r>
        <w:rPr>
          <w:szCs w:val="28"/>
        </w:rPr>
        <w:t>20</w:t>
      </w:r>
      <w:r w:rsidR="00623267">
        <w:rPr>
          <w:szCs w:val="28"/>
        </w:rPr>
        <w:t>2</w:t>
      </w:r>
      <w:r w:rsidR="00F13390">
        <w:rPr>
          <w:szCs w:val="28"/>
        </w:rPr>
        <w:t>2</w:t>
      </w:r>
      <w:r>
        <w:rPr>
          <w:szCs w:val="28"/>
        </w:rPr>
        <w:t xml:space="preserve"> </w:t>
      </w:r>
      <w:r w:rsidRPr="00CE1B29">
        <w:rPr>
          <w:szCs w:val="28"/>
        </w:rPr>
        <w:t xml:space="preserve">учебном году </w:t>
      </w:r>
      <w:r w:rsidR="00F13390">
        <w:rPr>
          <w:szCs w:val="28"/>
        </w:rPr>
        <w:t xml:space="preserve">24 </w:t>
      </w:r>
      <w:r w:rsidR="00623267">
        <w:rPr>
          <w:szCs w:val="28"/>
        </w:rPr>
        <w:t>выпускник</w:t>
      </w:r>
      <w:r w:rsidR="00F13390">
        <w:rPr>
          <w:szCs w:val="28"/>
        </w:rPr>
        <w:t>а</w:t>
      </w:r>
      <w:r w:rsidR="00623267">
        <w:rPr>
          <w:szCs w:val="28"/>
        </w:rPr>
        <w:t xml:space="preserve"> </w:t>
      </w:r>
      <w:r w:rsidRPr="00CE1B29">
        <w:rPr>
          <w:szCs w:val="28"/>
        </w:rPr>
        <w:t xml:space="preserve">аттестаты о среднем общем образовании. </w:t>
      </w:r>
      <w:r w:rsidR="00F13390">
        <w:rPr>
          <w:szCs w:val="28"/>
        </w:rPr>
        <w:t>Пять</w:t>
      </w:r>
      <w:r w:rsidR="00623267">
        <w:rPr>
          <w:szCs w:val="28"/>
        </w:rPr>
        <w:t xml:space="preserve"> человек</w:t>
      </w:r>
      <w:r>
        <w:rPr>
          <w:szCs w:val="28"/>
        </w:rPr>
        <w:t xml:space="preserve"> </w:t>
      </w:r>
      <w:r w:rsidR="00F13390">
        <w:rPr>
          <w:szCs w:val="28"/>
        </w:rPr>
        <w:t xml:space="preserve">из </w:t>
      </w:r>
      <w:r w:rsidRPr="00CE1B29">
        <w:rPr>
          <w:szCs w:val="28"/>
        </w:rPr>
        <w:t>них отмечены медалями «За особые успехи в учении»:</w:t>
      </w:r>
      <w:r w:rsidR="00F13390">
        <w:rPr>
          <w:szCs w:val="28"/>
        </w:rPr>
        <w:t xml:space="preserve"> </w:t>
      </w:r>
      <w:proofErr w:type="spellStart"/>
      <w:r w:rsidR="00F13390" w:rsidRPr="00AB12A3">
        <w:rPr>
          <w:szCs w:val="28"/>
        </w:rPr>
        <w:t>Алякшин</w:t>
      </w:r>
      <w:proofErr w:type="spellEnd"/>
      <w:r w:rsidR="00F13390" w:rsidRPr="00AB12A3">
        <w:rPr>
          <w:szCs w:val="28"/>
        </w:rPr>
        <w:t xml:space="preserve"> Егор, </w:t>
      </w:r>
      <w:proofErr w:type="spellStart"/>
      <w:r w:rsidR="00F13390" w:rsidRPr="00AB12A3">
        <w:rPr>
          <w:szCs w:val="28"/>
        </w:rPr>
        <w:t>Докова</w:t>
      </w:r>
      <w:proofErr w:type="spellEnd"/>
      <w:r w:rsidR="00F13390" w:rsidRPr="00AB12A3">
        <w:rPr>
          <w:szCs w:val="28"/>
        </w:rPr>
        <w:t xml:space="preserve"> Ксения, </w:t>
      </w:r>
      <w:proofErr w:type="spellStart"/>
      <w:r w:rsidR="00F13390" w:rsidRPr="00AB12A3">
        <w:rPr>
          <w:szCs w:val="28"/>
        </w:rPr>
        <w:t>Згилев</w:t>
      </w:r>
      <w:proofErr w:type="spellEnd"/>
      <w:r w:rsidR="00F13390" w:rsidRPr="00AB12A3">
        <w:rPr>
          <w:szCs w:val="28"/>
        </w:rPr>
        <w:t xml:space="preserve"> Иван, </w:t>
      </w:r>
      <w:proofErr w:type="spellStart"/>
      <w:r w:rsidR="00F13390" w:rsidRPr="00AB12A3">
        <w:rPr>
          <w:szCs w:val="28"/>
        </w:rPr>
        <w:t>Свистунова</w:t>
      </w:r>
      <w:proofErr w:type="spellEnd"/>
      <w:r w:rsidR="00F13390" w:rsidRPr="00AB12A3">
        <w:rPr>
          <w:szCs w:val="28"/>
        </w:rPr>
        <w:t xml:space="preserve"> Юлия и </w:t>
      </w:r>
      <w:proofErr w:type="spellStart"/>
      <w:r w:rsidR="00F13390" w:rsidRPr="00AB12A3">
        <w:rPr>
          <w:szCs w:val="28"/>
        </w:rPr>
        <w:t>Шулигин</w:t>
      </w:r>
      <w:proofErr w:type="spellEnd"/>
      <w:r w:rsidR="00F13390" w:rsidRPr="00AB12A3">
        <w:rPr>
          <w:szCs w:val="28"/>
        </w:rPr>
        <w:t xml:space="preserve"> Максим</w:t>
      </w:r>
      <w:r w:rsidR="00F13390">
        <w:rPr>
          <w:szCs w:val="28"/>
        </w:rPr>
        <w:t>.</w:t>
      </w:r>
    </w:p>
    <w:p w:rsidR="00D906CC" w:rsidRDefault="00D906CC" w:rsidP="00E74D05">
      <w:pPr>
        <w:spacing w:after="0" w:line="240" w:lineRule="auto"/>
        <w:ind w:left="0" w:right="0" w:firstLine="708"/>
        <w:rPr>
          <w:szCs w:val="28"/>
        </w:rPr>
      </w:pPr>
    </w:p>
    <w:p w:rsidR="00E74D05" w:rsidRDefault="00E74D05" w:rsidP="00E74D05">
      <w:pPr>
        <w:spacing w:after="0" w:line="240" w:lineRule="auto"/>
        <w:ind w:left="0" w:right="0" w:firstLine="708"/>
        <w:rPr>
          <w:szCs w:val="28"/>
        </w:rPr>
      </w:pPr>
    </w:p>
    <w:p w:rsidR="000905B6" w:rsidRPr="00F13390" w:rsidRDefault="000905B6" w:rsidP="000905B6">
      <w:pPr>
        <w:pStyle w:val="1"/>
        <w:spacing w:after="0" w:line="240" w:lineRule="auto"/>
        <w:ind w:left="0" w:right="0"/>
        <w:jc w:val="center"/>
        <w:rPr>
          <w:color w:val="auto"/>
          <w:szCs w:val="28"/>
        </w:rPr>
      </w:pPr>
      <w:r w:rsidRPr="00F13390">
        <w:rPr>
          <w:color w:val="auto"/>
          <w:szCs w:val="28"/>
        </w:rPr>
        <w:t>Распределение выпускников 11-х классов</w:t>
      </w:r>
    </w:p>
    <w:p w:rsidR="000905B6" w:rsidRPr="00F13390" w:rsidRDefault="000905B6" w:rsidP="000905B6">
      <w:pPr>
        <w:spacing w:after="0" w:line="240" w:lineRule="auto"/>
        <w:ind w:left="0" w:right="0"/>
        <w:jc w:val="right"/>
        <w:rPr>
          <w:color w:val="auto"/>
          <w:szCs w:val="28"/>
        </w:rPr>
      </w:pPr>
    </w:p>
    <w:tbl>
      <w:tblPr>
        <w:tblW w:w="9712" w:type="dxa"/>
        <w:tblInd w:w="177" w:type="dxa"/>
        <w:tblCellMar>
          <w:right w:w="115" w:type="dxa"/>
        </w:tblCellMar>
        <w:tblLook w:val="04A0"/>
      </w:tblPr>
      <w:tblGrid>
        <w:gridCol w:w="3929"/>
        <w:gridCol w:w="5783"/>
      </w:tblGrid>
      <w:tr w:rsidR="00EC0F29" w:rsidRPr="00F13390" w:rsidTr="000905B6">
        <w:trPr>
          <w:trHeight w:val="3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 w:rsidP="00C5691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>202</w:t>
            </w:r>
            <w:r w:rsidR="00C56919" w:rsidRPr="00F13390">
              <w:rPr>
                <w:color w:val="auto"/>
                <w:szCs w:val="28"/>
              </w:rPr>
              <w:t>1</w:t>
            </w:r>
            <w:r w:rsidRPr="00F13390">
              <w:rPr>
                <w:color w:val="auto"/>
                <w:szCs w:val="28"/>
              </w:rPr>
              <w:t>-202</w:t>
            </w:r>
            <w:r w:rsidR="00C56919" w:rsidRPr="00F13390">
              <w:rPr>
                <w:color w:val="auto"/>
                <w:szCs w:val="28"/>
              </w:rPr>
              <w:t>2</w:t>
            </w:r>
            <w:r w:rsidRPr="00F13390">
              <w:rPr>
                <w:color w:val="auto"/>
                <w:szCs w:val="28"/>
              </w:rPr>
              <w:t xml:space="preserve"> </w:t>
            </w:r>
            <w:proofErr w:type="spellStart"/>
            <w:r w:rsidRPr="00F13390">
              <w:rPr>
                <w:color w:val="auto"/>
                <w:szCs w:val="28"/>
              </w:rPr>
              <w:t>уч.г</w:t>
            </w:r>
            <w:proofErr w:type="spellEnd"/>
            <w:r w:rsidRPr="00F13390">
              <w:rPr>
                <w:color w:val="auto"/>
                <w:szCs w:val="28"/>
              </w:rPr>
              <w:t xml:space="preserve">. </w:t>
            </w:r>
          </w:p>
        </w:tc>
      </w:tr>
      <w:tr w:rsidR="00EC0F29" w:rsidRPr="00F13390" w:rsidTr="00AC6F20">
        <w:trPr>
          <w:trHeight w:val="33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ВУЗ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B6" w:rsidRPr="00F13390" w:rsidRDefault="00AC6F20" w:rsidP="0008037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>2</w:t>
            </w:r>
            <w:r w:rsidR="00080377" w:rsidRPr="00F13390">
              <w:rPr>
                <w:color w:val="auto"/>
                <w:szCs w:val="28"/>
              </w:rPr>
              <w:t>1</w:t>
            </w:r>
          </w:p>
        </w:tc>
      </w:tr>
      <w:tr w:rsidR="00EC0F29" w:rsidRPr="00F13390" w:rsidTr="00AC6F20">
        <w:trPr>
          <w:trHeight w:val="3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ССУЗ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B6" w:rsidRPr="00F13390" w:rsidRDefault="0008037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>3</w:t>
            </w:r>
          </w:p>
        </w:tc>
      </w:tr>
      <w:tr w:rsidR="000905B6" w:rsidRPr="00F13390" w:rsidTr="000905B6">
        <w:trPr>
          <w:trHeight w:val="331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ПУ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</w:tr>
      <w:tr w:rsidR="000905B6" w:rsidRPr="00F13390" w:rsidTr="000905B6">
        <w:trPr>
          <w:trHeight w:val="33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Трудоустройство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0905B6" w:rsidRPr="00F13390" w:rsidRDefault="000905B6" w:rsidP="000905B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13390">
        <w:rPr>
          <w:color w:val="auto"/>
          <w:szCs w:val="28"/>
        </w:rPr>
        <w:t xml:space="preserve"> </w:t>
      </w:r>
    </w:p>
    <w:p w:rsidR="000905B6" w:rsidRPr="00F13390" w:rsidRDefault="000905B6" w:rsidP="000905B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13390">
        <w:rPr>
          <w:color w:val="auto"/>
          <w:szCs w:val="28"/>
        </w:rPr>
        <w:t xml:space="preserve">В ВУЗы Республики Мордовия поступило  </w:t>
      </w:r>
      <w:r w:rsidR="00080377" w:rsidRPr="00F13390">
        <w:rPr>
          <w:color w:val="auto"/>
          <w:szCs w:val="28"/>
        </w:rPr>
        <w:t>12</w:t>
      </w:r>
      <w:r w:rsidRPr="00F13390">
        <w:rPr>
          <w:color w:val="auto"/>
          <w:szCs w:val="28"/>
        </w:rPr>
        <w:t xml:space="preserve"> человека.</w:t>
      </w:r>
    </w:p>
    <w:p w:rsidR="000905B6" w:rsidRPr="00F13390" w:rsidRDefault="000905B6" w:rsidP="000905B6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0905B6" w:rsidRPr="00F13390" w:rsidRDefault="000905B6" w:rsidP="000905B6">
      <w:pPr>
        <w:pStyle w:val="1"/>
        <w:spacing w:after="0" w:line="240" w:lineRule="auto"/>
        <w:ind w:left="0" w:right="0"/>
        <w:rPr>
          <w:color w:val="auto"/>
          <w:szCs w:val="28"/>
        </w:rPr>
      </w:pPr>
      <w:r w:rsidRPr="00F13390">
        <w:rPr>
          <w:color w:val="auto"/>
          <w:szCs w:val="28"/>
        </w:rPr>
        <w:t xml:space="preserve">Распределение выпускников 9-х классов </w:t>
      </w:r>
    </w:p>
    <w:p w:rsidR="000905B6" w:rsidRPr="00F13390" w:rsidRDefault="000905B6" w:rsidP="000905B6">
      <w:pPr>
        <w:spacing w:after="0" w:line="240" w:lineRule="auto"/>
        <w:ind w:left="0" w:right="0"/>
        <w:jc w:val="right"/>
        <w:rPr>
          <w:color w:val="auto"/>
          <w:szCs w:val="28"/>
        </w:rPr>
      </w:pPr>
    </w:p>
    <w:tbl>
      <w:tblPr>
        <w:tblW w:w="9571" w:type="dxa"/>
        <w:tblInd w:w="177" w:type="dxa"/>
        <w:tblCellMar>
          <w:left w:w="106" w:type="dxa"/>
          <w:right w:w="115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0905B6" w:rsidRPr="00F13390" w:rsidTr="000905B6">
        <w:trPr>
          <w:trHeight w:val="129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Всего выпускников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Продолжили </w:t>
            </w:r>
          </w:p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обучение в 10 </w:t>
            </w:r>
            <w:proofErr w:type="spellStart"/>
            <w:r w:rsidRPr="00F13390">
              <w:rPr>
                <w:color w:val="auto"/>
                <w:szCs w:val="28"/>
              </w:rPr>
              <w:t>кл</w:t>
            </w:r>
            <w:proofErr w:type="spellEnd"/>
            <w:r w:rsidRPr="00F13390">
              <w:rPr>
                <w:color w:val="auto"/>
                <w:szCs w:val="28"/>
              </w:rPr>
              <w:t xml:space="preserve">. </w:t>
            </w:r>
          </w:p>
          <w:p w:rsidR="000905B6" w:rsidRPr="00F13390" w:rsidRDefault="000905B6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>МБОУ «</w:t>
            </w:r>
            <w:proofErr w:type="spellStart"/>
            <w:r w:rsidRPr="00F13390">
              <w:rPr>
                <w:color w:val="auto"/>
                <w:szCs w:val="28"/>
              </w:rPr>
              <w:t>Темниковская</w:t>
            </w:r>
            <w:proofErr w:type="spellEnd"/>
            <w:r w:rsidRPr="00F13390">
              <w:rPr>
                <w:color w:val="auto"/>
                <w:szCs w:val="28"/>
              </w:rPr>
              <w:t xml:space="preserve"> СОШ имени Героя Советского Союза </w:t>
            </w:r>
            <w:proofErr w:type="spellStart"/>
            <w:r w:rsidRPr="00F13390">
              <w:rPr>
                <w:color w:val="auto"/>
                <w:szCs w:val="28"/>
              </w:rPr>
              <w:t>А.И.Семикова</w:t>
            </w:r>
            <w:proofErr w:type="spellEnd"/>
            <w:r w:rsidRPr="00F13390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Продолжили обучение в другой школе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 xml:space="preserve">Поступили в </w:t>
            </w:r>
            <w:proofErr w:type="spellStart"/>
            <w:r w:rsidRPr="00F13390">
              <w:rPr>
                <w:color w:val="auto"/>
                <w:szCs w:val="28"/>
              </w:rPr>
              <w:t>ССУЗы</w:t>
            </w:r>
            <w:proofErr w:type="spellEnd"/>
            <w:r w:rsidRPr="00F13390">
              <w:rPr>
                <w:color w:val="auto"/>
                <w:szCs w:val="28"/>
              </w:rPr>
              <w:t xml:space="preserve"> </w:t>
            </w:r>
          </w:p>
        </w:tc>
      </w:tr>
      <w:tr w:rsidR="00EC0F29" w:rsidRPr="00F13390" w:rsidTr="000905B6">
        <w:trPr>
          <w:trHeight w:val="33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F1339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AC6F2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F13390">
              <w:rPr>
                <w:color w:val="auto"/>
                <w:szCs w:val="28"/>
              </w:rPr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B6" w:rsidRPr="00F13390" w:rsidRDefault="000905B6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B6" w:rsidRPr="00F13390" w:rsidRDefault="00F1339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</w:tr>
    </w:tbl>
    <w:p w:rsidR="000905B6" w:rsidRPr="00004C8F" w:rsidRDefault="000905B6" w:rsidP="000905B6">
      <w:pPr>
        <w:spacing w:after="0" w:line="240" w:lineRule="auto"/>
        <w:ind w:left="0" w:right="0" w:firstLine="0"/>
        <w:jc w:val="left"/>
        <w:rPr>
          <w:szCs w:val="28"/>
        </w:rPr>
      </w:pPr>
    </w:p>
    <w:p w:rsidR="00F13390" w:rsidRPr="00AB12A3" w:rsidRDefault="0057549C" w:rsidP="00F13390">
      <w:pPr>
        <w:ind w:right="-1"/>
        <w:rPr>
          <w:b/>
          <w:szCs w:val="28"/>
        </w:rPr>
      </w:pPr>
      <w:r w:rsidRPr="0057549C">
        <w:rPr>
          <w:szCs w:val="24"/>
        </w:rPr>
        <w:t>Аттестаты с отличием получили</w:t>
      </w:r>
      <w:r w:rsidR="00F13390" w:rsidRPr="00F13390">
        <w:rPr>
          <w:szCs w:val="28"/>
        </w:rPr>
        <w:t xml:space="preserve"> </w:t>
      </w:r>
      <w:proofErr w:type="spellStart"/>
      <w:r w:rsidR="00F13390" w:rsidRPr="00AB12A3">
        <w:rPr>
          <w:szCs w:val="28"/>
        </w:rPr>
        <w:t>Ермошкина</w:t>
      </w:r>
      <w:proofErr w:type="spellEnd"/>
      <w:r w:rsidR="00F13390" w:rsidRPr="00AB12A3">
        <w:rPr>
          <w:szCs w:val="28"/>
        </w:rPr>
        <w:t xml:space="preserve"> Анастасия (9А), </w:t>
      </w:r>
      <w:proofErr w:type="spellStart"/>
      <w:r w:rsidR="00F13390" w:rsidRPr="00AB12A3">
        <w:rPr>
          <w:szCs w:val="28"/>
        </w:rPr>
        <w:t>Коровкина</w:t>
      </w:r>
      <w:proofErr w:type="spellEnd"/>
      <w:r w:rsidR="00F13390" w:rsidRPr="00AB12A3">
        <w:rPr>
          <w:szCs w:val="28"/>
        </w:rPr>
        <w:t xml:space="preserve"> Елизавета (9А), Храмов Дмитрий (9А), Михайлов Даниил (9б) и </w:t>
      </w:r>
      <w:proofErr w:type="spellStart"/>
      <w:r w:rsidR="00F13390" w:rsidRPr="00AB12A3">
        <w:rPr>
          <w:szCs w:val="28"/>
        </w:rPr>
        <w:t>Брызгалина</w:t>
      </w:r>
      <w:proofErr w:type="spellEnd"/>
      <w:r w:rsidR="00F13390" w:rsidRPr="00AB12A3">
        <w:rPr>
          <w:szCs w:val="28"/>
        </w:rPr>
        <w:t xml:space="preserve"> Дарья (9В).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В школе реализуются программы «Здоровье», «Школа – центр патриотического воспитания», «Информатизация», «Одаренные дети», </w:t>
      </w:r>
      <w:r w:rsidRPr="00004C8F">
        <w:rPr>
          <w:color w:val="000000"/>
          <w:sz w:val="28"/>
          <w:szCs w:val="28"/>
        </w:rPr>
        <w:lastRenderedPageBreak/>
        <w:t>«</w:t>
      </w:r>
      <w:proofErr w:type="spellStart"/>
      <w:r w:rsidRPr="00004C8F">
        <w:rPr>
          <w:color w:val="000000"/>
          <w:sz w:val="28"/>
          <w:szCs w:val="28"/>
        </w:rPr>
        <w:t>Ушаковцы</w:t>
      </w:r>
      <w:proofErr w:type="spellEnd"/>
      <w:r w:rsidRPr="00004C8F">
        <w:rPr>
          <w:color w:val="000000"/>
          <w:sz w:val="28"/>
          <w:szCs w:val="28"/>
        </w:rPr>
        <w:t xml:space="preserve">», а также программа по формированию законопослушного поведения несовершеннолетних. 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Здоровье школьников отнесено к приоритетным направлениям государственной политики в области образования. Поэтому, неслучайно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в учреждении одним из важных направлений деятельности является создание здоровье сберегающей среды и внедрение здоровье сберегающих технологий в образовательный процесс в результате реализации программы «Здоровье».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 В рамках программы осуществляется мониторинг состояния здоровья обучающихся, учет особенностей возрастного развития обучающихся и разработка образовательной стратегии, соответствующей особенностям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памяти, мышления, работоспособности, активности. </w:t>
      </w:r>
      <w:proofErr w:type="gramStart"/>
      <w:r w:rsidRPr="00004C8F">
        <w:rPr>
          <w:color w:val="000000"/>
          <w:sz w:val="28"/>
          <w:szCs w:val="28"/>
        </w:rPr>
        <w:t xml:space="preserve">Создан благоприятный эмоционально - психологический климат в образовательном процессе, используются разнообразные виды </w:t>
      </w:r>
      <w:proofErr w:type="spellStart"/>
      <w:r w:rsidRPr="00004C8F">
        <w:rPr>
          <w:color w:val="000000"/>
          <w:sz w:val="28"/>
          <w:szCs w:val="28"/>
        </w:rPr>
        <w:t>здоровьесберегающей</w:t>
      </w:r>
      <w:proofErr w:type="spellEnd"/>
      <w:r w:rsidRPr="00004C8F">
        <w:rPr>
          <w:color w:val="000000"/>
          <w:sz w:val="28"/>
          <w:szCs w:val="28"/>
        </w:rPr>
        <w:t xml:space="preserve"> деятельности обучающихся, направленные на сохранение и повышение резервов здоровья, работоспособности..</w:t>
      </w:r>
      <w:proofErr w:type="gramEnd"/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 </w:t>
      </w:r>
      <w:r w:rsidRPr="00004C8F">
        <w:rPr>
          <w:iCs/>
          <w:color w:val="000000"/>
          <w:sz w:val="28"/>
          <w:szCs w:val="28"/>
          <w:bdr w:val="none" w:sz="0" w:space="0" w:color="auto" w:frame="1"/>
        </w:rPr>
        <w:t>В течение учебного года работали секции и кружки по баскетболу, ОФП, хоккею. В процессе занятий дети приобрели самостоятельные навыки, развили физические качества, повысили свой спортивный уровень.</w:t>
      </w:r>
      <w:r w:rsidRPr="00004C8F">
        <w:rPr>
          <w:color w:val="000000"/>
          <w:sz w:val="28"/>
          <w:szCs w:val="28"/>
        </w:rPr>
        <w:t xml:space="preserve"> В распоряжении школы имеются 2 </w:t>
      </w:r>
      <w:proofErr w:type="gramStart"/>
      <w:r w:rsidRPr="00004C8F">
        <w:rPr>
          <w:color w:val="000000"/>
          <w:sz w:val="28"/>
          <w:szCs w:val="28"/>
        </w:rPr>
        <w:t>спортивных</w:t>
      </w:r>
      <w:proofErr w:type="gramEnd"/>
      <w:r w:rsidRPr="00004C8F">
        <w:rPr>
          <w:color w:val="000000"/>
          <w:sz w:val="28"/>
          <w:szCs w:val="28"/>
        </w:rPr>
        <w:t xml:space="preserve"> зала, спортивная площадка. </w:t>
      </w:r>
      <w:r w:rsidRPr="00004C8F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04C8F">
        <w:rPr>
          <w:color w:val="000000"/>
          <w:sz w:val="28"/>
          <w:szCs w:val="28"/>
        </w:rPr>
        <w:t>Повышению уровня физического здоровья детей способствовало сотрудничество со спортивной школой,  совместно с которой проводились Дни здоровья, спортивные соревнования и праздники, спортивные субботы.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</w:t>
      </w:r>
      <w:proofErr w:type="gramStart"/>
      <w:r w:rsidRPr="00004C8F">
        <w:rPr>
          <w:color w:val="000000"/>
          <w:sz w:val="28"/>
          <w:szCs w:val="28"/>
        </w:rPr>
        <w:t>Работа по выполнению программы «Здоровья» способствует созданию благоприятной образовательной среды, способствующей сохранению здоровья, воспитанию и развитию личности, а также формированию у обучающихся и педагогического коллектива представления о здоровье и здоровом образе жизни.</w:t>
      </w:r>
      <w:proofErr w:type="gramEnd"/>
    </w:p>
    <w:p w:rsidR="000905B6" w:rsidRPr="00004C8F" w:rsidRDefault="000905B6" w:rsidP="000905B6">
      <w:pPr>
        <w:spacing w:after="0" w:line="276" w:lineRule="auto"/>
        <w:ind w:left="0" w:right="-1" w:firstLine="285"/>
        <w:rPr>
          <w:szCs w:val="28"/>
          <w:shd w:val="clear" w:color="auto" w:fill="FFFFFF"/>
        </w:rPr>
      </w:pPr>
      <w:r w:rsidRPr="00004C8F">
        <w:rPr>
          <w:szCs w:val="28"/>
          <w:shd w:val="clear" w:color="auto" w:fill="FFFFFF"/>
        </w:rPr>
        <w:t xml:space="preserve">        Здоровье человека закладывается в детстве. Организм ребенка гораздо чувствительнее к воздействиям внешней среды, чем организм взрослого; и от того, каковы эти воздействия - благоприятные или нет, зависит, как сложится его здоровье. Большое значение в охране и укреплении здоровья ребенка принадлежит его гигиеническому обучению и воспитанию. Поэтому вопрос о гигиене всегда является актуальным, особенно в отношении школьников. В проведении бесед, лекториев большую помощь оказывают преподаватели и студенты </w:t>
      </w:r>
      <w:proofErr w:type="spellStart"/>
      <w:r w:rsidRPr="00004C8F">
        <w:rPr>
          <w:szCs w:val="28"/>
          <w:shd w:val="clear" w:color="auto" w:fill="FFFFFF"/>
        </w:rPr>
        <w:t>Темниковского</w:t>
      </w:r>
      <w:proofErr w:type="spellEnd"/>
      <w:r w:rsidRPr="00004C8F">
        <w:rPr>
          <w:szCs w:val="28"/>
          <w:shd w:val="clear" w:color="auto" w:fill="FFFFFF"/>
        </w:rPr>
        <w:t xml:space="preserve"> медицинского колледжа: </w:t>
      </w:r>
    </w:p>
    <w:p w:rsidR="000905B6" w:rsidRPr="00004C8F" w:rsidRDefault="000905B6" w:rsidP="00004C8F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4C8F">
        <w:rPr>
          <w:color w:val="000000"/>
          <w:sz w:val="28"/>
          <w:szCs w:val="28"/>
          <w:shd w:val="clear" w:color="auto" w:fill="FFFFFF"/>
        </w:rPr>
        <w:t>цикл бесед "Гигиена школьника" (1-4 класс);</w:t>
      </w:r>
    </w:p>
    <w:p w:rsidR="000905B6" w:rsidRPr="00004C8F" w:rsidRDefault="000905B6" w:rsidP="00004C8F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4C8F">
        <w:rPr>
          <w:color w:val="000000"/>
          <w:sz w:val="28"/>
          <w:szCs w:val="28"/>
          <w:shd w:val="clear" w:color="auto" w:fill="FFFFFF"/>
        </w:rPr>
        <w:t>"Смейся на здоровье. Улыбка и хорошее настроение" (5-6 класс);</w:t>
      </w:r>
    </w:p>
    <w:p w:rsidR="000905B6" w:rsidRPr="00004C8F" w:rsidRDefault="000905B6" w:rsidP="00004C8F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4C8F">
        <w:rPr>
          <w:color w:val="000000"/>
          <w:sz w:val="28"/>
          <w:szCs w:val="28"/>
          <w:shd w:val="clear" w:color="auto" w:fill="FFFFFF"/>
        </w:rPr>
        <w:t>«</w:t>
      </w:r>
      <w:r w:rsidR="00EC0F29">
        <w:rPr>
          <w:color w:val="000000"/>
          <w:sz w:val="28"/>
          <w:szCs w:val="28"/>
          <w:shd w:val="clear" w:color="auto" w:fill="FFFFFF"/>
        </w:rPr>
        <w:t xml:space="preserve">Осторожно! </w:t>
      </w:r>
      <w:proofErr w:type="spellStart"/>
      <w:r w:rsidR="00EC0F29">
        <w:rPr>
          <w:color w:val="000000"/>
          <w:sz w:val="28"/>
          <w:szCs w:val="28"/>
          <w:shd w:val="clear" w:color="auto" w:fill="FFFFFF"/>
        </w:rPr>
        <w:t>Спайс</w:t>
      </w:r>
      <w:proofErr w:type="spellEnd"/>
      <w:r w:rsidR="00EC0F29">
        <w:rPr>
          <w:color w:val="000000"/>
          <w:sz w:val="28"/>
          <w:szCs w:val="28"/>
          <w:shd w:val="clear" w:color="auto" w:fill="FFFFFF"/>
        </w:rPr>
        <w:t>!</w:t>
      </w:r>
      <w:r w:rsidRPr="00004C8F">
        <w:rPr>
          <w:color w:val="000000"/>
          <w:sz w:val="28"/>
          <w:szCs w:val="28"/>
          <w:shd w:val="clear" w:color="auto" w:fill="FFFFFF"/>
        </w:rPr>
        <w:t xml:space="preserve">" (7-8 класс) </w:t>
      </w:r>
    </w:p>
    <w:p w:rsidR="000905B6" w:rsidRPr="00004C8F" w:rsidRDefault="000905B6" w:rsidP="00004C8F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4C8F">
        <w:rPr>
          <w:color w:val="000000"/>
          <w:sz w:val="28"/>
          <w:szCs w:val="28"/>
          <w:shd w:val="clear" w:color="auto" w:fill="FFFFFF"/>
        </w:rPr>
        <w:lastRenderedPageBreak/>
        <w:t>"Сделай правильный выбор" (9-11 класс);</w:t>
      </w:r>
    </w:p>
    <w:p w:rsidR="000905B6" w:rsidRPr="00004C8F" w:rsidRDefault="000905B6" w:rsidP="00004C8F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4C8F">
        <w:rPr>
          <w:color w:val="000000"/>
          <w:sz w:val="28"/>
          <w:szCs w:val="28"/>
          <w:shd w:val="clear" w:color="auto" w:fill="FFFFFF"/>
        </w:rPr>
        <w:t>инструктажи по предупреждению травматизма (ПДД, поведение на уроках физкультуры, правила </w:t>
      </w:r>
      <w:hyperlink r:id="rId13" w:tooltip="Техника безопасности" w:history="1">
        <w:r w:rsidRPr="00CF7676">
          <w:rPr>
            <w:rStyle w:val="a4"/>
            <w:color w:val="000000"/>
            <w:sz w:val="28"/>
            <w:szCs w:val="28"/>
            <w:shd w:val="clear" w:color="auto" w:fill="FFFFFF"/>
          </w:rPr>
          <w:t>техники безопасности</w:t>
        </w:r>
      </w:hyperlink>
      <w:r w:rsidRPr="00004C8F">
        <w:rPr>
          <w:color w:val="000000"/>
          <w:sz w:val="28"/>
          <w:szCs w:val="28"/>
          <w:shd w:val="clear" w:color="auto" w:fill="FFFFFF"/>
        </w:rPr>
        <w:t> на уроках труда, во время прогулок, экскурсий и походов) (1-11 класс).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Главная цель программы «Информатизация» это повышение качества и доступности образования через активное внедрение информационных технологий в образовательный, воспитательный процессы и процесс управления школой. В связи с этим главными задачами деятельности школы в рамках работы по подпрограмме «Информатизация» стали: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создание единой информационной среды МБОУ «</w:t>
      </w:r>
      <w:proofErr w:type="spellStart"/>
      <w:r w:rsidRPr="00004C8F">
        <w:rPr>
          <w:color w:val="000000"/>
          <w:sz w:val="28"/>
          <w:szCs w:val="28"/>
        </w:rPr>
        <w:t>Темниковская</w:t>
      </w:r>
      <w:proofErr w:type="spellEnd"/>
      <w:r w:rsidRPr="00004C8F">
        <w:rPr>
          <w:color w:val="000000"/>
          <w:sz w:val="28"/>
          <w:szCs w:val="28"/>
        </w:rPr>
        <w:t xml:space="preserve"> средняя общеобразовательная школа имени Героя Советского Союза А.И. </w:t>
      </w:r>
      <w:proofErr w:type="spellStart"/>
      <w:r w:rsidRPr="00004C8F">
        <w:rPr>
          <w:color w:val="000000"/>
          <w:sz w:val="28"/>
          <w:szCs w:val="28"/>
        </w:rPr>
        <w:t>Семикова</w:t>
      </w:r>
      <w:proofErr w:type="spellEnd"/>
      <w:r w:rsidRPr="00004C8F">
        <w:rPr>
          <w:color w:val="000000"/>
          <w:sz w:val="28"/>
          <w:szCs w:val="28"/>
        </w:rPr>
        <w:t>» с использованием компьютерной техники;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совершенствование информационной среды школы;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внедрение дистанционных технологий в образовательный процесс;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организация информационного наполнения телекоммуникаций, включая интеграцию существующих и создание новых информационных ресурсов, развитие системы дистанционного обучения и консультирования, обеспечение информационно-методической поддержки традиционного образования;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обеспечение кадровой поддержки процесса внедрения и эксплуатации информационных технологий;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использование информационных технологий для непрерывного образования педагогов и активизации учебного процесса;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усиление и расширение связи «Родитель – Школа» через открытое информационное пространство школы, Всероссийскую бесплатную школьную образовательную сеть «Сетевой город»;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укрепление </w:t>
      </w:r>
      <w:proofErr w:type="spellStart"/>
      <w:r w:rsidRPr="00004C8F">
        <w:rPr>
          <w:color w:val="000000"/>
          <w:sz w:val="28"/>
          <w:szCs w:val="28"/>
        </w:rPr>
        <w:t>социокультурных</w:t>
      </w:r>
      <w:proofErr w:type="spellEnd"/>
      <w:r w:rsidRPr="00004C8F">
        <w:rPr>
          <w:color w:val="000000"/>
          <w:sz w:val="28"/>
          <w:szCs w:val="28"/>
        </w:rPr>
        <w:t xml:space="preserve"> связей;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обеспечение условий для формирования информационной культуры обучающихся;</w:t>
      </w:r>
    </w:p>
    <w:p w:rsidR="000905B6" w:rsidRPr="00004C8F" w:rsidRDefault="000905B6" w:rsidP="00004C8F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создание банка данных информационно-педагогических сре</w:t>
      </w:r>
      <w:proofErr w:type="gramStart"/>
      <w:r w:rsidRPr="00004C8F">
        <w:rPr>
          <w:color w:val="000000"/>
          <w:sz w:val="28"/>
          <w:szCs w:val="28"/>
        </w:rPr>
        <w:t>дств дл</w:t>
      </w:r>
      <w:proofErr w:type="gramEnd"/>
      <w:r w:rsidRPr="00004C8F">
        <w:rPr>
          <w:color w:val="000000"/>
          <w:sz w:val="28"/>
          <w:szCs w:val="28"/>
        </w:rPr>
        <w:t>я использования ИКТ в учебном процессе.</w:t>
      </w:r>
    </w:p>
    <w:p w:rsidR="000905B6" w:rsidRPr="00004C8F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В течение учебного года систематически обновлялось антивирусное обеспечение, осуществлялось наполнение и поддержка официального сайта</w:t>
      </w:r>
      <w:r w:rsidR="00F13390">
        <w:rPr>
          <w:color w:val="000000"/>
          <w:sz w:val="28"/>
          <w:szCs w:val="28"/>
        </w:rPr>
        <w:t xml:space="preserve"> (</w:t>
      </w:r>
      <w:r w:rsidR="00F13390" w:rsidRPr="00F13390">
        <w:rPr>
          <w:color w:val="000000"/>
          <w:sz w:val="28"/>
          <w:szCs w:val="28"/>
        </w:rPr>
        <w:t>https://shkolasemikovatemnikov-r13.gosweb.gosuslugi.ru/</w:t>
      </w:r>
      <w:r w:rsidR="00036A89">
        <w:rPr>
          <w:color w:val="000000"/>
          <w:sz w:val="28"/>
          <w:szCs w:val="28"/>
        </w:rPr>
        <w:t>)</w:t>
      </w:r>
      <w:r w:rsidRPr="00004C8F">
        <w:rPr>
          <w:color w:val="000000"/>
          <w:sz w:val="28"/>
          <w:szCs w:val="28"/>
        </w:rPr>
        <w:t>. В течение всего учебного года участники образовательного процесса активно пользовались электронным дневником, программой «Сетевой город».</w:t>
      </w:r>
    </w:p>
    <w:p w:rsidR="000905B6" w:rsidRPr="00004C8F" w:rsidRDefault="000905B6" w:rsidP="00844302">
      <w:pPr>
        <w:spacing w:after="0" w:line="240" w:lineRule="auto"/>
        <w:ind w:right="-1"/>
        <w:rPr>
          <w:szCs w:val="28"/>
        </w:rPr>
      </w:pPr>
      <w:r w:rsidRPr="00004C8F">
        <w:rPr>
          <w:szCs w:val="28"/>
        </w:rPr>
        <w:lastRenderedPageBreak/>
        <w:t xml:space="preserve">    </w:t>
      </w:r>
      <w:proofErr w:type="gramStart"/>
      <w:r w:rsidRPr="00004C8F">
        <w:rPr>
          <w:szCs w:val="28"/>
        </w:rPr>
        <w:t>Главной целью программы «Школа – центр патриотического воспитания» является развитие у обучающихся гражданственности, патриотизма как важнейших духовно-нравственных и социальных ценностей, формирование умений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  <w:proofErr w:type="gramEnd"/>
      <w:r w:rsidRPr="00004C8F">
        <w:rPr>
          <w:szCs w:val="28"/>
        </w:rPr>
        <w:t xml:space="preserve">           Патриотизм –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Это хорошие уроки мужества для подрастающего поколения.  Поэтому на базе МБОУ «</w:t>
      </w:r>
      <w:proofErr w:type="spellStart"/>
      <w:r w:rsidRPr="00004C8F">
        <w:rPr>
          <w:szCs w:val="28"/>
        </w:rPr>
        <w:t>Темниковская</w:t>
      </w:r>
      <w:proofErr w:type="spellEnd"/>
      <w:r w:rsidRPr="00004C8F">
        <w:rPr>
          <w:szCs w:val="28"/>
        </w:rPr>
        <w:t xml:space="preserve"> СОШ имени Героя Советского Союза </w:t>
      </w:r>
      <w:proofErr w:type="spellStart"/>
      <w:r w:rsidRPr="00004C8F">
        <w:rPr>
          <w:szCs w:val="28"/>
        </w:rPr>
        <w:t>А.И.Семикова</w:t>
      </w:r>
      <w:proofErr w:type="spellEnd"/>
      <w:r w:rsidRPr="00004C8F">
        <w:rPr>
          <w:szCs w:val="28"/>
        </w:rPr>
        <w:t xml:space="preserve">» функционирует районная патриотическая площадка.  Педагогами образовательного учреждения в течение учебного года  использовались традиционные формы, испытанные временем,  и результативные. </w:t>
      </w:r>
    </w:p>
    <w:p w:rsidR="000905B6" w:rsidRPr="00235E3C" w:rsidRDefault="000905B6" w:rsidP="00844302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BD76BB">
        <w:rPr>
          <w:color w:val="FF0000"/>
          <w:sz w:val="28"/>
          <w:szCs w:val="28"/>
        </w:rPr>
        <w:t xml:space="preserve">    </w:t>
      </w:r>
      <w:r w:rsidRPr="00235E3C">
        <w:rPr>
          <w:sz w:val="28"/>
          <w:szCs w:val="28"/>
        </w:rPr>
        <w:t xml:space="preserve">В школе функционируют </w:t>
      </w:r>
      <w:r w:rsidR="00F75177" w:rsidRPr="00235E3C">
        <w:rPr>
          <w:sz w:val="28"/>
          <w:szCs w:val="28"/>
        </w:rPr>
        <w:t>два</w:t>
      </w:r>
      <w:r w:rsidRPr="00235E3C">
        <w:rPr>
          <w:sz w:val="28"/>
          <w:szCs w:val="28"/>
        </w:rPr>
        <w:t xml:space="preserve"> кадетских класса (</w:t>
      </w:r>
      <w:r w:rsidR="00F75177" w:rsidRPr="00235E3C">
        <w:rPr>
          <w:sz w:val="28"/>
          <w:szCs w:val="28"/>
        </w:rPr>
        <w:t>8</w:t>
      </w:r>
      <w:r w:rsidRPr="00235E3C">
        <w:rPr>
          <w:sz w:val="28"/>
          <w:szCs w:val="28"/>
        </w:rPr>
        <w:t>а,</w:t>
      </w:r>
      <w:r w:rsidR="00F75177" w:rsidRPr="00235E3C">
        <w:rPr>
          <w:sz w:val="28"/>
          <w:szCs w:val="28"/>
        </w:rPr>
        <w:t>8</w:t>
      </w:r>
      <w:r w:rsidRPr="00235E3C">
        <w:rPr>
          <w:sz w:val="28"/>
          <w:szCs w:val="28"/>
        </w:rPr>
        <w:t>б), отряд</w:t>
      </w:r>
      <w:r w:rsidR="00F75177" w:rsidRPr="00235E3C">
        <w:rPr>
          <w:sz w:val="28"/>
          <w:szCs w:val="28"/>
        </w:rPr>
        <w:t>ы ЮИД (5а,8</w:t>
      </w:r>
      <w:r w:rsidRPr="00235E3C">
        <w:rPr>
          <w:sz w:val="28"/>
          <w:szCs w:val="28"/>
        </w:rPr>
        <w:t>в), ЮНАРМИЯ (</w:t>
      </w:r>
      <w:r w:rsidR="00F75177" w:rsidRPr="00235E3C">
        <w:rPr>
          <w:sz w:val="28"/>
          <w:szCs w:val="28"/>
        </w:rPr>
        <w:t>6</w:t>
      </w:r>
      <w:r w:rsidRPr="00235E3C">
        <w:rPr>
          <w:sz w:val="28"/>
          <w:szCs w:val="28"/>
        </w:rPr>
        <w:t>а,</w:t>
      </w:r>
      <w:r w:rsidR="00F75177" w:rsidRPr="00235E3C">
        <w:rPr>
          <w:sz w:val="28"/>
          <w:szCs w:val="28"/>
        </w:rPr>
        <w:t>6</w:t>
      </w:r>
      <w:r w:rsidRPr="00235E3C">
        <w:rPr>
          <w:sz w:val="28"/>
          <w:szCs w:val="28"/>
        </w:rPr>
        <w:t xml:space="preserve">б </w:t>
      </w:r>
      <w:proofErr w:type="spellStart"/>
      <w:r w:rsidRPr="00235E3C">
        <w:rPr>
          <w:sz w:val="28"/>
          <w:szCs w:val="28"/>
        </w:rPr>
        <w:t>кл</w:t>
      </w:r>
      <w:proofErr w:type="spellEnd"/>
      <w:r w:rsidRPr="00235E3C">
        <w:rPr>
          <w:sz w:val="28"/>
          <w:szCs w:val="28"/>
        </w:rPr>
        <w:t>.), «Юные экологи» (</w:t>
      </w:r>
      <w:r w:rsidR="00F75177" w:rsidRPr="00235E3C">
        <w:rPr>
          <w:sz w:val="28"/>
          <w:szCs w:val="28"/>
        </w:rPr>
        <w:t>9</w:t>
      </w:r>
      <w:r w:rsidRPr="00235E3C">
        <w:rPr>
          <w:sz w:val="28"/>
          <w:szCs w:val="28"/>
        </w:rPr>
        <w:t>а), «Юные пожарные» (</w:t>
      </w:r>
      <w:r w:rsidR="00F75177" w:rsidRPr="00235E3C">
        <w:rPr>
          <w:sz w:val="28"/>
          <w:szCs w:val="28"/>
        </w:rPr>
        <w:t>9</w:t>
      </w:r>
      <w:r w:rsidRPr="00235E3C">
        <w:rPr>
          <w:sz w:val="28"/>
          <w:szCs w:val="28"/>
        </w:rPr>
        <w:t>в), школьное лесничество «Фрегат ЭКОС» (</w:t>
      </w:r>
      <w:r w:rsidR="00F75177" w:rsidRPr="00235E3C">
        <w:rPr>
          <w:sz w:val="28"/>
          <w:szCs w:val="28"/>
        </w:rPr>
        <w:t>7</w:t>
      </w:r>
      <w:r w:rsidRPr="00235E3C">
        <w:rPr>
          <w:sz w:val="28"/>
          <w:szCs w:val="28"/>
        </w:rPr>
        <w:t>а), РДШ (</w:t>
      </w:r>
      <w:r w:rsidR="00F75177" w:rsidRPr="00235E3C">
        <w:rPr>
          <w:sz w:val="28"/>
          <w:szCs w:val="28"/>
        </w:rPr>
        <w:t>10</w:t>
      </w:r>
      <w:r w:rsidRPr="00235E3C">
        <w:rPr>
          <w:sz w:val="28"/>
          <w:szCs w:val="28"/>
        </w:rPr>
        <w:t xml:space="preserve">а). Работа по направлениям </w:t>
      </w:r>
      <w:r w:rsidRPr="00235E3C">
        <w:rPr>
          <w:rStyle w:val="c1"/>
          <w:sz w:val="28"/>
          <w:szCs w:val="28"/>
        </w:rPr>
        <w:t>ведет к разностороннему развитию</w:t>
      </w:r>
      <w:r w:rsidR="00F75177" w:rsidRPr="00235E3C">
        <w:rPr>
          <w:rFonts w:ascii="Calibri" w:hAnsi="Calibri"/>
          <w:sz w:val="28"/>
          <w:szCs w:val="28"/>
        </w:rPr>
        <w:t xml:space="preserve"> </w:t>
      </w:r>
      <w:r w:rsidRPr="00235E3C">
        <w:rPr>
          <w:rStyle w:val="c1"/>
          <w:sz w:val="28"/>
          <w:szCs w:val="28"/>
        </w:rPr>
        <w:t>обучающихся, их социализация в обществе, воспитание ценностей Долга, Чести и Пользы в служении Отечеству на гражданском и военно-прикладном поприще.</w:t>
      </w:r>
    </w:p>
    <w:p w:rsidR="000905B6" w:rsidRPr="00004C8F" w:rsidRDefault="000905B6" w:rsidP="00844302">
      <w:pPr>
        <w:spacing w:after="0" w:line="240" w:lineRule="auto"/>
        <w:ind w:right="-1"/>
        <w:rPr>
          <w:szCs w:val="28"/>
        </w:rPr>
      </w:pPr>
      <w:r w:rsidRPr="00004C8F">
        <w:rPr>
          <w:szCs w:val="28"/>
        </w:rPr>
        <w:t xml:space="preserve">          История России богата знаменательными событиями. Во все века героизм, 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 </w:t>
      </w:r>
    </w:p>
    <w:p w:rsidR="000905B6" w:rsidRPr="00004C8F" w:rsidRDefault="000905B6" w:rsidP="0084430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Приоритетные задачи, которые решались учреждением в процессе работы по данной программе стали:</w:t>
      </w:r>
    </w:p>
    <w:p w:rsidR="000905B6" w:rsidRPr="00004C8F" w:rsidRDefault="00844302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военно-</w:t>
      </w:r>
      <w:r w:rsidR="000905B6" w:rsidRPr="00004C8F">
        <w:rPr>
          <w:color w:val="000000"/>
          <w:sz w:val="28"/>
          <w:szCs w:val="28"/>
        </w:rPr>
        <w:t>патриотического воспитания молодежи;</w:t>
      </w:r>
    </w:p>
    <w:p w:rsidR="000905B6" w:rsidRPr="00004C8F" w:rsidRDefault="000905B6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развитие духовно – нравственной личности, разумно сочетающей личные интересы с </w:t>
      </w:r>
      <w:proofErr w:type="gramStart"/>
      <w:r w:rsidRPr="00004C8F">
        <w:rPr>
          <w:color w:val="000000"/>
          <w:sz w:val="28"/>
          <w:szCs w:val="28"/>
        </w:rPr>
        <w:t>общественными</w:t>
      </w:r>
      <w:proofErr w:type="gramEnd"/>
      <w:r w:rsidRPr="00004C8F">
        <w:rPr>
          <w:color w:val="000000"/>
          <w:sz w:val="28"/>
          <w:szCs w:val="28"/>
        </w:rPr>
        <w:t>;</w:t>
      </w:r>
    </w:p>
    <w:p w:rsidR="000905B6" w:rsidRPr="00004C8F" w:rsidRDefault="000905B6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формирование необходимых материальных и правовых норм поведения в части государственных, трудовых, гражданских и семейных законов, осознание себя как части правового государства, способного к сотрудничеству с другими через изучение Конвенции о правах ребёнка;</w:t>
      </w:r>
    </w:p>
    <w:p w:rsidR="000905B6" w:rsidRPr="00004C8F" w:rsidRDefault="000905B6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народа;</w:t>
      </w:r>
    </w:p>
    <w:p w:rsidR="000905B6" w:rsidRPr="00004C8F" w:rsidRDefault="000905B6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формирование умений и потребности сохранять и приумножать богатства природы;</w:t>
      </w:r>
    </w:p>
    <w:p w:rsidR="000905B6" w:rsidRPr="00004C8F" w:rsidRDefault="000905B6" w:rsidP="001940D8">
      <w:pPr>
        <w:pStyle w:val="ac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>изучение военных традиций России.</w:t>
      </w:r>
    </w:p>
    <w:p w:rsidR="00BD4C91" w:rsidRPr="00235E3C" w:rsidRDefault="000905B6" w:rsidP="00844302">
      <w:pPr>
        <w:shd w:val="clear" w:color="auto" w:fill="FFFFFF"/>
        <w:spacing w:after="0" w:line="240" w:lineRule="auto"/>
        <w:rPr>
          <w:bCs/>
          <w:color w:val="auto"/>
          <w:szCs w:val="28"/>
        </w:rPr>
      </w:pPr>
      <w:r w:rsidRPr="00BD76BB">
        <w:rPr>
          <w:color w:val="FF0000"/>
          <w:szCs w:val="28"/>
        </w:rPr>
        <w:lastRenderedPageBreak/>
        <w:t xml:space="preserve">   </w:t>
      </w:r>
      <w:proofErr w:type="gramStart"/>
      <w:r w:rsidRPr="00235E3C">
        <w:rPr>
          <w:color w:val="auto"/>
          <w:szCs w:val="28"/>
        </w:rPr>
        <w:t>В нашей школе стало традицией патриотические мероприятия посвящать героям Великой Отечественной войны, героям войны в Афганистане, на Северном Кавказе,</w:t>
      </w:r>
      <w:r w:rsidR="00B7754B" w:rsidRPr="00235E3C">
        <w:rPr>
          <w:color w:val="auto"/>
          <w:szCs w:val="28"/>
        </w:rPr>
        <w:t xml:space="preserve"> на Украине,</w:t>
      </w:r>
      <w:r w:rsidRPr="00235E3C">
        <w:rPr>
          <w:color w:val="auto"/>
          <w:szCs w:val="28"/>
        </w:rPr>
        <w:t xml:space="preserve"> героям будн</w:t>
      </w:r>
      <w:r w:rsidR="00BD4C91" w:rsidRPr="00235E3C">
        <w:rPr>
          <w:color w:val="auto"/>
          <w:szCs w:val="28"/>
        </w:rPr>
        <w:t xml:space="preserve">ей - людям отважных профессий (вечер </w:t>
      </w:r>
      <w:r w:rsidR="00BD4C91" w:rsidRPr="00235E3C">
        <w:rPr>
          <w:bCs/>
          <w:color w:val="auto"/>
          <w:szCs w:val="28"/>
        </w:rPr>
        <w:t>«…И мужество, как знамя, пронесли»,</w:t>
      </w:r>
      <w:proofErr w:type="gramEnd"/>
    </w:p>
    <w:p w:rsidR="000905B6" w:rsidRPr="00235E3C" w:rsidRDefault="000905B6" w:rsidP="00844302">
      <w:pPr>
        <w:spacing w:after="0" w:line="240" w:lineRule="auto"/>
        <w:rPr>
          <w:color w:val="auto"/>
          <w:lang w:eastAsia="en-US"/>
        </w:rPr>
      </w:pPr>
      <w:r w:rsidRPr="00235E3C">
        <w:rPr>
          <w:color w:val="auto"/>
          <w:szCs w:val="28"/>
        </w:rPr>
        <w:t xml:space="preserve"> </w:t>
      </w:r>
      <w:r w:rsidR="002D5A21" w:rsidRPr="00235E3C">
        <w:rPr>
          <w:color w:val="auto"/>
          <w:lang w:eastAsia="en-US"/>
        </w:rPr>
        <w:t>классные часы «Ордена Победы»</w:t>
      </w:r>
      <w:r w:rsidRPr="00235E3C">
        <w:rPr>
          <w:color w:val="auto"/>
          <w:szCs w:val="28"/>
        </w:rPr>
        <w:t>, «Неизвестный солдат», «И песни тоже воевали»</w:t>
      </w:r>
      <w:r w:rsidR="00BD4C91" w:rsidRPr="00235E3C">
        <w:rPr>
          <w:color w:val="auto"/>
          <w:szCs w:val="28"/>
        </w:rPr>
        <w:t>, акции «Посылка солдату», «Синий платочек»</w:t>
      </w:r>
      <w:r w:rsidRPr="00235E3C">
        <w:rPr>
          <w:color w:val="auto"/>
          <w:szCs w:val="28"/>
        </w:rPr>
        <w:t>)</w:t>
      </w:r>
      <w:r w:rsidR="00844302" w:rsidRPr="00235E3C">
        <w:rPr>
          <w:color w:val="auto"/>
          <w:szCs w:val="28"/>
        </w:rPr>
        <w:t>.</w:t>
      </w:r>
    </w:p>
    <w:p w:rsidR="000905B6" w:rsidRPr="00235E3C" w:rsidRDefault="000905B6" w:rsidP="0084430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35E3C">
        <w:rPr>
          <w:sz w:val="28"/>
          <w:szCs w:val="28"/>
        </w:rPr>
        <w:t xml:space="preserve">    Школа накопила большой опыт по проведению месячника </w:t>
      </w:r>
      <w:proofErr w:type="spellStart"/>
      <w:r w:rsidRPr="00235E3C">
        <w:rPr>
          <w:sz w:val="28"/>
          <w:szCs w:val="28"/>
        </w:rPr>
        <w:t>военно</w:t>
      </w:r>
      <w:proofErr w:type="spellEnd"/>
      <w:r w:rsidRPr="00235E3C">
        <w:rPr>
          <w:sz w:val="28"/>
          <w:szCs w:val="28"/>
        </w:rPr>
        <w:t xml:space="preserve"> - патриотической работы (военизированная эстафета, смотр строя и песни, конкурсы сочинений, акции).</w:t>
      </w:r>
    </w:p>
    <w:p w:rsidR="000905B6" w:rsidRPr="00235E3C" w:rsidRDefault="000905B6" w:rsidP="0084430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35E3C">
        <w:rPr>
          <w:sz w:val="28"/>
          <w:szCs w:val="28"/>
        </w:rPr>
        <w:t xml:space="preserve">     Комплексный подход к развитию у </w:t>
      </w:r>
      <w:proofErr w:type="gramStart"/>
      <w:r w:rsidRPr="00235E3C">
        <w:rPr>
          <w:sz w:val="28"/>
          <w:szCs w:val="28"/>
        </w:rPr>
        <w:t>обучающихся</w:t>
      </w:r>
      <w:proofErr w:type="gramEnd"/>
      <w:r w:rsidRPr="00235E3C">
        <w:rPr>
          <w:sz w:val="28"/>
          <w:szCs w:val="28"/>
        </w:rPr>
        <w:t xml:space="preserve"> патриотизма, бережного отношения к памяти истории, изучения истории нашей республики</w:t>
      </w:r>
    </w:p>
    <w:p w:rsidR="00844302" w:rsidRPr="00235E3C" w:rsidRDefault="000905B6" w:rsidP="00844302">
      <w:pPr>
        <w:spacing w:after="0" w:line="240" w:lineRule="auto"/>
        <w:rPr>
          <w:color w:val="auto"/>
          <w:szCs w:val="28"/>
        </w:rPr>
      </w:pPr>
      <w:proofErr w:type="gramStart"/>
      <w:r w:rsidRPr="00235E3C">
        <w:rPr>
          <w:color w:val="auto"/>
          <w:szCs w:val="28"/>
        </w:rPr>
        <w:t xml:space="preserve">осуществляет </w:t>
      </w:r>
      <w:proofErr w:type="spellStart"/>
      <w:r w:rsidRPr="00235E3C">
        <w:rPr>
          <w:color w:val="auto"/>
          <w:szCs w:val="28"/>
        </w:rPr>
        <w:t>работа</w:t>
      </w:r>
      <w:r w:rsidR="00844302" w:rsidRPr="00235E3C">
        <w:rPr>
          <w:color w:val="auto"/>
          <w:szCs w:val="28"/>
        </w:rPr>
        <w:t>музея</w:t>
      </w:r>
      <w:proofErr w:type="spellEnd"/>
      <w:r w:rsidR="00844302" w:rsidRPr="00235E3C">
        <w:rPr>
          <w:color w:val="auto"/>
          <w:szCs w:val="28"/>
        </w:rPr>
        <w:t xml:space="preserve"> военно-патриотического направления «Память» (руководитель Томилина М.А.),этнографического</w:t>
      </w:r>
      <w:r w:rsidRPr="00235E3C">
        <w:rPr>
          <w:color w:val="auto"/>
          <w:szCs w:val="28"/>
        </w:rPr>
        <w:t xml:space="preserve"> музея (рук.</w:t>
      </w:r>
      <w:proofErr w:type="gramEnd"/>
      <w:r w:rsidRPr="00235E3C">
        <w:rPr>
          <w:color w:val="auto"/>
          <w:szCs w:val="28"/>
        </w:rPr>
        <w:t xml:space="preserve"> Уткина М. П.), которы</w:t>
      </w:r>
      <w:r w:rsidR="00844302" w:rsidRPr="00235E3C">
        <w:rPr>
          <w:color w:val="auto"/>
          <w:szCs w:val="28"/>
        </w:rPr>
        <w:t>е</w:t>
      </w:r>
      <w:r w:rsidRPr="00235E3C">
        <w:rPr>
          <w:color w:val="auto"/>
          <w:szCs w:val="28"/>
        </w:rPr>
        <w:t xml:space="preserve"> неоднократно посещали школьники и гости школы. </w:t>
      </w:r>
      <w:r w:rsidR="00844302" w:rsidRPr="00235E3C">
        <w:rPr>
          <w:color w:val="auto"/>
          <w:szCs w:val="28"/>
        </w:rPr>
        <w:t xml:space="preserve">    </w:t>
      </w:r>
    </w:p>
    <w:p w:rsidR="000905B6" w:rsidRPr="00235E3C" w:rsidRDefault="00844302" w:rsidP="00235E3C">
      <w:pPr>
        <w:spacing w:after="0" w:line="240" w:lineRule="auto"/>
        <w:rPr>
          <w:szCs w:val="28"/>
        </w:rPr>
      </w:pPr>
      <w:r>
        <w:rPr>
          <w:szCs w:val="28"/>
        </w:rPr>
        <w:t xml:space="preserve">     </w:t>
      </w:r>
      <w:r w:rsidR="000905B6" w:rsidRPr="00004C8F">
        <w:rPr>
          <w:szCs w:val="28"/>
        </w:rPr>
        <w:t>Народная культура во все времена была базисом всей национальной культуры, ее исторической основой. Цель приобщения детей к национальной культуре состоит в следующем: помочь учащимся вспомнить свою национальную и родовую историю, уважительно относиться к своим корням, чтить и уважать память предков. Этой цели служат циклы классных часов по народным ремеслам, проведенных в школьном этнографическом музее.</w:t>
      </w:r>
    </w:p>
    <w:p w:rsidR="000905B6" w:rsidRPr="00004C8F" w:rsidRDefault="000905B6" w:rsidP="0084430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   Дополнительно проводятся предметные кружки, индивидуальные консультации, ориентированные на углубленное изучение отдельных предметов, работает Малая Школьная Академия.</w:t>
      </w:r>
    </w:p>
    <w:p w:rsidR="000905B6" w:rsidRPr="00004C8F" w:rsidRDefault="000905B6" w:rsidP="0084430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C8F">
        <w:rPr>
          <w:color w:val="000000"/>
          <w:sz w:val="28"/>
          <w:szCs w:val="28"/>
        </w:rPr>
        <w:t xml:space="preserve">    Ученики участвуют в предметных олимпиадах (на уровне школы, района и республики), в районной научно – практической конференции «Школа – территория открытий» (на базе МБОУ «</w:t>
      </w:r>
      <w:proofErr w:type="spellStart"/>
      <w:r w:rsidRPr="00004C8F">
        <w:rPr>
          <w:color w:val="000000"/>
          <w:sz w:val="28"/>
          <w:szCs w:val="28"/>
        </w:rPr>
        <w:t>Темниковская</w:t>
      </w:r>
      <w:proofErr w:type="spellEnd"/>
      <w:r w:rsidRPr="00004C8F">
        <w:rPr>
          <w:color w:val="000000"/>
          <w:sz w:val="28"/>
          <w:szCs w:val="28"/>
        </w:rPr>
        <w:t xml:space="preserve"> СОШ имени Героя Советского Союза </w:t>
      </w:r>
      <w:proofErr w:type="spellStart"/>
      <w:r w:rsidRPr="00004C8F">
        <w:rPr>
          <w:color w:val="000000"/>
          <w:sz w:val="28"/>
          <w:szCs w:val="28"/>
        </w:rPr>
        <w:t>А.И.Семикова</w:t>
      </w:r>
      <w:proofErr w:type="spellEnd"/>
      <w:r w:rsidRPr="00004C8F">
        <w:rPr>
          <w:color w:val="000000"/>
          <w:sz w:val="28"/>
          <w:szCs w:val="28"/>
        </w:rPr>
        <w:t>») и НПК республики и многочисленных конкурсах.</w:t>
      </w:r>
    </w:p>
    <w:p w:rsidR="000905B6" w:rsidRPr="00004C8F" w:rsidRDefault="000905B6" w:rsidP="00844302">
      <w:pPr>
        <w:spacing w:after="0" w:line="240" w:lineRule="auto"/>
        <w:ind w:left="0" w:right="-1"/>
        <w:rPr>
          <w:szCs w:val="28"/>
        </w:rPr>
      </w:pPr>
      <w:r w:rsidRPr="00004C8F">
        <w:rPr>
          <w:szCs w:val="28"/>
        </w:rPr>
        <w:t xml:space="preserve">     Профилактической работе способствует деятельность в школе Совета по профилактике асоциальных  явлений,</w:t>
      </w:r>
      <w:r w:rsidRPr="00004C8F">
        <w:rPr>
          <w:b/>
          <w:i/>
          <w:szCs w:val="28"/>
        </w:rPr>
        <w:t xml:space="preserve">  </w:t>
      </w:r>
      <w:r w:rsidRPr="00004C8F">
        <w:rPr>
          <w:szCs w:val="28"/>
        </w:rPr>
        <w:t>на  заседаниях  которого</w:t>
      </w:r>
      <w:r w:rsidRPr="00004C8F">
        <w:rPr>
          <w:b/>
          <w:i/>
          <w:szCs w:val="28"/>
        </w:rPr>
        <w:t xml:space="preserve"> </w:t>
      </w:r>
      <w:r w:rsidRPr="00004C8F">
        <w:rPr>
          <w:szCs w:val="28"/>
        </w:rPr>
        <w:t xml:space="preserve"> решались  индивидуальные проблемы отдельных учащихся, по каждому факту принимались экстренные меры.</w:t>
      </w:r>
    </w:p>
    <w:p w:rsidR="000905B6" w:rsidRPr="00004C8F" w:rsidRDefault="000905B6" w:rsidP="00844302">
      <w:pPr>
        <w:spacing w:after="0" w:line="240" w:lineRule="auto"/>
        <w:ind w:left="0" w:right="-1" w:firstLine="708"/>
        <w:rPr>
          <w:szCs w:val="28"/>
        </w:rPr>
      </w:pPr>
      <w:r w:rsidRPr="00004C8F">
        <w:rPr>
          <w:szCs w:val="28"/>
        </w:rPr>
        <w:t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 рассматривались на родительских собраниях, совещаниях при директоре.</w:t>
      </w:r>
    </w:p>
    <w:p w:rsidR="000905B6" w:rsidRDefault="000905B6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5E3C" w:rsidRDefault="00235E3C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5E3C" w:rsidRDefault="00235E3C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5E3C" w:rsidRPr="00004C8F" w:rsidRDefault="00235E3C" w:rsidP="000905B6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1559"/>
        <w:gridCol w:w="1560"/>
        <w:gridCol w:w="1562"/>
        <w:gridCol w:w="1840"/>
        <w:gridCol w:w="1634"/>
      </w:tblGrid>
      <w:tr w:rsidR="000905B6" w:rsidRPr="00004C8F" w:rsidTr="00746ECD">
        <w:trPr>
          <w:trHeight w:val="262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6" w:rsidRPr="00004C8F" w:rsidRDefault="005D526C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Кол-во</w:t>
            </w:r>
            <w:r w:rsidR="000905B6" w:rsidRPr="00004C8F">
              <w:rPr>
                <w:b/>
                <w:szCs w:val="28"/>
              </w:rPr>
              <w:t xml:space="preserve"> правонарушений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6" w:rsidRPr="00004C8F" w:rsidRDefault="005D526C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</w:t>
            </w:r>
            <w:r w:rsidR="000905B6" w:rsidRPr="00004C8F">
              <w:rPr>
                <w:b/>
                <w:szCs w:val="28"/>
              </w:rPr>
              <w:t xml:space="preserve"> учащихся, поставленных на учет</w:t>
            </w:r>
          </w:p>
        </w:tc>
      </w:tr>
      <w:tr w:rsidR="00BD76BB" w:rsidRPr="00004C8F" w:rsidTr="00746ECD">
        <w:trPr>
          <w:trHeight w:val="25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BD76BB" w:rsidP="00BD76BB">
            <w:pPr>
              <w:spacing w:line="240" w:lineRule="auto"/>
              <w:ind w:left="285" w:right="455" w:firstLine="0"/>
              <w:rPr>
                <w:sz w:val="18"/>
                <w:szCs w:val="18"/>
              </w:rPr>
            </w:pPr>
            <w:r w:rsidRPr="002224CB">
              <w:rPr>
                <w:sz w:val="18"/>
                <w:szCs w:val="18"/>
              </w:rPr>
              <w:t>2019/20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BD76BB" w:rsidP="00BD76BB">
            <w:pPr>
              <w:spacing w:line="240" w:lineRule="auto"/>
              <w:ind w:right="455"/>
              <w:rPr>
                <w:sz w:val="18"/>
                <w:szCs w:val="18"/>
              </w:rPr>
            </w:pPr>
            <w:r w:rsidRPr="002224CB">
              <w:rPr>
                <w:sz w:val="18"/>
                <w:szCs w:val="18"/>
              </w:rPr>
              <w:t>2020/21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2224CB" w:rsidP="002224CB">
            <w:pPr>
              <w:spacing w:line="240" w:lineRule="auto"/>
              <w:ind w:right="455"/>
              <w:jc w:val="left"/>
              <w:rPr>
                <w:sz w:val="18"/>
                <w:szCs w:val="18"/>
              </w:rPr>
            </w:pPr>
            <w:r w:rsidRPr="002224C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21/</w:t>
            </w:r>
            <w:r w:rsidRPr="002224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BD76BB" w:rsidP="00BD76BB">
            <w:pPr>
              <w:spacing w:line="240" w:lineRule="auto"/>
              <w:ind w:right="424"/>
              <w:rPr>
                <w:sz w:val="18"/>
                <w:szCs w:val="18"/>
              </w:rPr>
            </w:pPr>
            <w:r w:rsidRPr="002224CB">
              <w:rPr>
                <w:sz w:val="18"/>
                <w:szCs w:val="18"/>
              </w:rPr>
              <w:t>2019/20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BD76BB" w:rsidP="00BD76BB">
            <w:pPr>
              <w:spacing w:line="240" w:lineRule="auto"/>
              <w:ind w:right="424"/>
              <w:rPr>
                <w:sz w:val="18"/>
                <w:szCs w:val="18"/>
              </w:rPr>
            </w:pPr>
            <w:r w:rsidRPr="002224CB">
              <w:rPr>
                <w:sz w:val="18"/>
                <w:szCs w:val="18"/>
              </w:rPr>
              <w:t>2020/21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2224CB" w:rsidRDefault="002224CB" w:rsidP="00BD76BB">
            <w:pPr>
              <w:spacing w:line="240" w:lineRule="auto"/>
              <w:ind w:right="4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2021/22</w:t>
            </w:r>
          </w:p>
        </w:tc>
      </w:tr>
      <w:tr w:rsidR="00BD76BB" w:rsidRPr="00004C8F" w:rsidTr="00746ECD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BD76BB" w:rsidP="00BD76BB">
            <w:pPr>
              <w:spacing w:line="240" w:lineRule="auto"/>
              <w:rPr>
                <w:szCs w:val="28"/>
              </w:rPr>
            </w:pPr>
            <w:r w:rsidRPr="00004C8F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BD76BB" w:rsidP="00BD76BB">
            <w:pPr>
              <w:spacing w:line="240" w:lineRule="auto"/>
              <w:rPr>
                <w:szCs w:val="28"/>
              </w:rPr>
            </w:pPr>
            <w:r w:rsidRPr="00004C8F">
              <w:rPr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2224CB" w:rsidP="00BD76B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BD76BB" w:rsidP="00BD76BB">
            <w:pPr>
              <w:spacing w:line="240" w:lineRule="auto"/>
              <w:rPr>
                <w:szCs w:val="28"/>
              </w:rPr>
            </w:pPr>
            <w:r w:rsidRPr="00004C8F">
              <w:rPr>
                <w:szCs w:val="28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BD76BB" w:rsidP="00BD76BB">
            <w:pPr>
              <w:spacing w:line="240" w:lineRule="auto"/>
              <w:rPr>
                <w:szCs w:val="28"/>
              </w:rPr>
            </w:pPr>
            <w:r w:rsidRPr="00004C8F">
              <w:rPr>
                <w:szCs w:val="28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B" w:rsidRPr="00004C8F" w:rsidRDefault="002224CB" w:rsidP="00BD76B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905B6" w:rsidRPr="00004C8F" w:rsidRDefault="000905B6" w:rsidP="000905B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5B6" w:rsidRPr="00004C8F" w:rsidRDefault="000905B6" w:rsidP="000905B6">
      <w:pPr>
        <w:pStyle w:val="a6"/>
        <w:ind w:firstLine="708"/>
        <w:jc w:val="both"/>
        <w:rPr>
          <w:b/>
          <w:color w:val="000000"/>
          <w:sz w:val="28"/>
          <w:szCs w:val="28"/>
        </w:rPr>
      </w:pPr>
    </w:p>
    <w:p w:rsidR="000905B6" w:rsidRPr="00004C8F" w:rsidRDefault="000905B6" w:rsidP="000905B6">
      <w:pPr>
        <w:pStyle w:val="a6"/>
        <w:ind w:firstLine="708"/>
        <w:jc w:val="both"/>
        <w:rPr>
          <w:b/>
          <w:color w:val="000000"/>
          <w:sz w:val="28"/>
          <w:szCs w:val="28"/>
        </w:rPr>
      </w:pPr>
      <w:r w:rsidRPr="00004C8F">
        <w:rPr>
          <w:b/>
          <w:color w:val="000000"/>
          <w:sz w:val="28"/>
          <w:szCs w:val="28"/>
        </w:rPr>
        <w:t>За 202</w:t>
      </w:r>
      <w:r w:rsidR="002224CB">
        <w:rPr>
          <w:b/>
          <w:color w:val="000000"/>
          <w:sz w:val="28"/>
          <w:szCs w:val="28"/>
        </w:rPr>
        <w:t>2</w:t>
      </w:r>
      <w:r w:rsidRPr="00004C8F">
        <w:rPr>
          <w:b/>
          <w:color w:val="000000"/>
          <w:sz w:val="28"/>
          <w:szCs w:val="28"/>
        </w:rPr>
        <w:t xml:space="preserve">  год наиболее важными достижениями коллектива школы являются следующие:</w:t>
      </w:r>
    </w:p>
    <w:p w:rsidR="000905B6" w:rsidRPr="00004C8F" w:rsidRDefault="000905B6" w:rsidP="001940D8">
      <w:pPr>
        <w:numPr>
          <w:ilvl w:val="0"/>
          <w:numId w:val="22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0905B6" w:rsidRPr="00004C8F" w:rsidRDefault="000905B6" w:rsidP="001940D8">
      <w:pPr>
        <w:numPr>
          <w:ilvl w:val="0"/>
          <w:numId w:val="22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продолжают развиваться формы взаимодействия семьи и школы, такие как: праздничные мероприятия, школьные конкурсы и родительские собрания;</w:t>
      </w:r>
    </w:p>
    <w:p w:rsidR="000905B6" w:rsidRPr="00004C8F" w:rsidRDefault="000905B6" w:rsidP="001940D8">
      <w:pPr>
        <w:numPr>
          <w:ilvl w:val="0"/>
          <w:numId w:val="22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активизировалась работа по участию классных руководителей и школьников в творческих школьных конкурсах;</w:t>
      </w:r>
    </w:p>
    <w:p w:rsidR="000905B6" w:rsidRPr="00004C8F" w:rsidRDefault="000905B6" w:rsidP="001940D8">
      <w:pPr>
        <w:numPr>
          <w:ilvl w:val="0"/>
          <w:numId w:val="22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бережно сохраняются и преумножаются традиции школы;</w:t>
      </w:r>
    </w:p>
    <w:p w:rsidR="000905B6" w:rsidRPr="00004C8F" w:rsidRDefault="000905B6" w:rsidP="001940D8">
      <w:pPr>
        <w:numPr>
          <w:ilvl w:val="0"/>
          <w:numId w:val="22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ведется постоянное сотрудничество и взаимодействие с организациями – субъектами системы воспитания.</w:t>
      </w:r>
    </w:p>
    <w:p w:rsidR="000905B6" w:rsidRPr="00004C8F" w:rsidRDefault="000905B6" w:rsidP="000905B6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rPr>
          <w:szCs w:val="28"/>
        </w:rPr>
      </w:pPr>
      <w:r w:rsidRPr="00004C8F">
        <w:rPr>
          <w:szCs w:val="28"/>
        </w:rPr>
        <w:t xml:space="preserve"> </w:t>
      </w:r>
      <w:r w:rsidRPr="00004C8F">
        <w:rPr>
          <w:szCs w:val="28"/>
        </w:rPr>
        <w:tab/>
        <w:t xml:space="preserve"> Можно считать, что, в целом, </w:t>
      </w:r>
      <w:proofErr w:type="spellStart"/>
      <w:r w:rsidRPr="00004C8F">
        <w:rPr>
          <w:szCs w:val="28"/>
        </w:rPr>
        <w:t>педколлектив</w:t>
      </w:r>
      <w:proofErr w:type="spellEnd"/>
      <w:r w:rsidRPr="00004C8F">
        <w:rPr>
          <w:szCs w:val="28"/>
        </w:rPr>
        <w:t xml:space="preserve">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0905B6" w:rsidRPr="00004C8F" w:rsidRDefault="000905B6" w:rsidP="000905B6">
      <w:pPr>
        <w:tabs>
          <w:tab w:val="num" w:pos="921"/>
        </w:tabs>
        <w:spacing w:after="0" w:line="240" w:lineRule="auto"/>
        <w:ind w:firstLine="539"/>
        <w:rPr>
          <w:szCs w:val="28"/>
        </w:rPr>
      </w:pPr>
      <w:r w:rsidRPr="00004C8F">
        <w:rPr>
          <w:szCs w:val="28"/>
        </w:rPr>
        <w:t>Однако нельзя отрицать и ряд проблем, существенно осложняющих организацию  воспитательной  работы:</w:t>
      </w:r>
    </w:p>
    <w:p w:rsidR="000905B6" w:rsidRPr="00004C8F" w:rsidRDefault="000905B6" w:rsidP="000905B6">
      <w:pPr>
        <w:tabs>
          <w:tab w:val="num" w:pos="921"/>
        </w:tabs>
        <w:spacing w:after="0" w:line="240" w:lineRule="auto"/>
        <w:ind w:firstLine="539"/>
        <w:rPr>
          <w:szCs w:val="28"/>
        </w:rPr>
      </w:pP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 xml:space="preserve">Классные   руководители и педагоги дополнительного образования не всегда могут сформировать у школьников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 </w:t>
      </w: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 xml:space="preserve">К  сожалению, увеличивается число </w:t>
      </w:r>
      <w:proofErr w:type="gramStart"/>
      <w:r w:rsidRPr="00004C8F">
        <w:rPr>
          <w:szCs w:val="28"/>
        </w:rPr>
        <w:t>обучающихся</w:t>
      </w:r>
      <w:proofErr w:type="gramEnd"/>
      <w:r w:rsidRPr="00004C8F">
        <w:rPr>
          <w:szCs w:val="28"/>
        </w:rPr>
        <w:t xml:space="preserve"> с отклонениями в здоровье. </w:t>
      </w: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</w:t>
      </w: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Еще не у всех учащихся сформировано чувство сознательной дисциплины, негативное влияние на отдельных учащихся оказывает социальная среда.</w:t>
      </w: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lastRenderedPageBreak/>
        <w:t>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семьями.</w:t>
      </w:r>
    </w:p>
    <w:p w:rsidR="000905B6" w:rsidRPr="00004C8F" w:rsidRDefault="000905B6" w:rsidP="001940D8">
      <w:pPr>
        <w:numPr>
          <w:ilvl w:val="0"/>
          <w:numId w:val="23"/>
        </w:numPr>
        <w:spacing w:after="0" w:line="240" w:lineRule="auto"/>
        <w:ind w:right="0"/>
        <w:rPr>
          <w:szCs w:val="28"/>
        </w:rPr>
      </w:pPr>
      <w:r w:rsidRPr="00004C8F">
        <w:rPr>
          <w:szCs w:val="28"/>
        </w:rPr>
        <w:t>Продолжает иметь место ряд нарушений Устава школы подростками.</w:t>
      </w:r>
    </w:p>
    <w:p w:rsidR="000905B6" w:rsidRPr="00004C8F" w:rsidRDefault="000905B6" w:rsidP="000905B6">
      <w:pPr>
        <w:spacing w:after="0" w:line="240" w:lineRule="auto"/>
        <w:ind w:left="0" w:right="0" w:firstLine="0"/>
        <w:jc w:val="center"/>
        <w:rPr>
          <w:szCs w:val="28"/>
        </w:rPr>
      </w:pPr>
    </w:p>
    <w:p w:rsidR="00A85E0A" w:rsidRPr="00004C8F" w:rsidRDefault="00A85E0A" w:rsidP="004F5116">
      <w:pPr>
        <w:spacing w:after="0" w:line="240" w:lineRule="auto"/>
        <w:ind w:left="0" w:right="0" w:firstLine="0"/>
        <w:jc w:val="center"/>
        <w:rPr>
          <w:szCs w:val="28"/>
        </w:rPr>
      </w:pPr>
    </w:p>
    <w:p w:rsidR="00786B6E" w:rsidRPr="001A003A" w:rsidRDefault="00A85E0A" w:rsidP="004F5116">
      <w:pPr>
        <w:spacing w:after="0" w:line="240" w:lineRule="auto"/>
        <w:ind w:left="0" w:right="0" w:firstLine="0"/>
        <w:jc w:val="center"/>
        <w:rPr>
          <w:szCs w:val="28"/>
        </w:rPr>
      </w:pPr>
      <w:r w:rsidRPr="001A003A">
        <w:rPr>
          <w:b/>
          <w:szCs w:val="28"/>
        </w:rPr>
        <w:t>Кадр</w:t>
      </w:r>
      <w:r w:rsidR="00AF0361" w:rsidRPr="001A003A">
        <w:rPr>
          <w:b/>
          <w:szCs w:val="28"/>
        </w:rPr>
        <w:t>ов</w:t>
      </w:r>
      <w:r w:rsidR="00AB57A0" w:rsidRPr="001A003A">
        <w:rPr>
          <w:b/>
          <w:szCs w:val="28"/>
        </w:rPr>
        <w:t>ая укомплектованность</w:t>
      </w:r>
    </w:p>
    <w:p w:rsidR="00786B6E" w:rsidRPr="001A003A" w:rsidRDefault="00786B6E" w:rsidP="006A689D">
      <w:pPr>
        <w:spacing w:after="0" w:line="240" w:lineRule="auto"/>
        <w:ind w:left="0" w:right="0"/>
        <w:jc w:val="right"/>
        <w:rPr>
          <w:szCs w:val="28"/>
          <w:highlight w:val="yellow"/>
        </w:rPr>
      </w:pPr>
    </w:p>
    <w:tbl>
      <w:tblPr>
        <w:tblW w:w="9639" w:type="dxa"/>
        <w:tblInd w:w="108" w:type="dxa"/>
        <w:tblCellMar>
          <w:right w:w="115" w:type="dxa"/>
        </w:tblCellMar>
        <w:tblLook w:val="04A0"/>
      </w:tblPr>
      <w:tblGrid>
        <w:gridCol w:w="5280"/>
        <w:gridCol w:w="4359"/>
      </w:tblGrid>
      <w:tr w:rsidR="00786B6E" w:rsidRPr="001A003A" w:rsidTr="003321B4">
        <w:trPr>
          <w:trHeight w:val="331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b/>
                <w:szCs w:val="28"/>
              </w:rPr>
              <w:t>Характеристика</w:t>
            </w:r>
            <w:r w:rsidRPr="001A003A">
              <w:rPr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5D526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Кол-во</w:t>
            </w:r>
            <w:r w:rsidR="00AF0361" w:rsidRPr="001A003A">
              <w:rPr>
                <w:b/>
                <w:szCs w:val="28"/>
              </w:rPr>
              <w:t xml:space="preserve"> педагогов  </w:t>
            </w:r>
            <w:r w:rsidR="00AF0361" w:rsidRPr="001A003A">
              <w:rPr>
                <w:szCs w:val="28"/>
              </w:rPr>
              <w:t xml:space="preserve"> </w:t>
            </w:r>
          </w:p>
        </w:tc>
      </w:tr>
      <w:tr w:rsidR="00786B6E" w:rsidRPr="001A003A" w:rsidTr="003321B4">
        <w:trPr>
          <w:trHeight w:val="331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Высшее образование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41</w:t>
            </w:r>
          </w:p>
        </w:tc>
      </w:tr>
      <w:tr w:rsidR="00786B6E" w:rsidRPr="001A003A" w:rsidTr="003321B4">
        <w:trPr>
          <w:trHeight w:val="331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Средне - специальное образование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4</w:t>
            </w:r>
          </w:p>
        </w:tc>
      </w:tr>
      <w:tr w:rsidR="00786B6E" w:rsidRPr="001A003A" w:rsidTr="003321B4">
        <w:trPr>
          <w:trHeight w:val="655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Высшая квалификационная категория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9</w:t>
            </w:r>
          </w:p>
        </w:tc>
      </w:tr>
      <w:tr w:rsidR="00786B6E" w:rsidRPr="001A003A" w:rsidTr="003321B4">
        <w:trPr>
          <w:trHeight w:val="331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I квалификационная категория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20</w:t>
            </w:r>
          </w:p>
        </w:tc>
      </w:tr>
      <w:tr w:rsidR="00786B6E" w:rsidRPr="001A003A" w:rsidTr="003321B4">
        <w:trPr>
          <w:trHeight w:val="334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gramStart"/>
            <w:r w:rsidRPr="001A003A">
              <w:rPr>
                <w:szCs w:val="28"/>
              </w:rPr>
              <w:t>Аттестованы</w:t>
            </w:r>
            <w:proofErr w:type="gramEnd"/>
            <w:r w:rsidRPr="001A003A">
              <w:rPr>
                <w:szCs w:val="28"/>
              </w:rPr>
              <w:t xml:space="preserve"> на соответствие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11</w:t>
            </w:r>
          </w:p>
        </w:tc>
      </w:tr>
      <w:tr w:rsidR="00786B6E" w:rsidRPr="006A689D" w:rsidTr="003321B4">
        <w:trPr>
          <w:trHeight w:val="1942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Педагогический стаж  </w:t>
            </w:r>
          </w:p>
          <w:p w:rsidR="00623267" w:rsidRPr="001A003A" w:rsidRDefault="0062326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>0-3</w:t>
            </w:r>
            <w:r w:rsidR="009651A3" w:rsidRPr="001A003A">
              <w:rPr>
                <w:szCs w:val="28"/>
              </w:rPr>
              <w:t>лет</w:t>
            </w:r>
          </w:p>
          <w:p w:rsidR="00786B6E" w:rsidRPr="001A003A" w:rsidRDefault="00623267" w:rsidP="00004C8F">
            <w:pPr>
              <w:numPr>
                <w:ilvl w:val="0"/>
                <w:numId w:val="7"/>
              </w:numPr>
              <w:spacing w:after="0" w:line="240" w:lineRule="auto"/>
              <w:ind w:left="0" w:right="0" w:hanging="36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>4-10</w:t>
            </w:r>
            <w:r w:rsidR="00AF0361" w:rsidRPr="001A003A">
              <w:rPr>
                <w:szCs w:val="28"/>
              </w:rPr>
              <w:t xml:space="preserve">лет  </w:t>
            </w:r>
          </w:p>
          <w:p w:rsidR="00786B6E" w:rsidRPr="001A003A" w:rsidRDefault="00623267" w:rsidP="00004C8F">
            <w:pPr>
              <w:numPr>
                <w:ilvl w:val="0"/>
                <w:numId w:val="7"/>
              </w:numPr>
              <w:spacing w:after="0" w:line="240" w:lineRule="auto"/>
              <w:ind w:left="0" w:right="0" w:hanging="36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>11-20</w:t>
            </w:r>
            <w:r w:rsidR="00AF0361" w:rsidRPr="001A003A">
              <w:rPr>
                <w:szCs w:val="28"/>
              </w:rPr>
              <w:t xml:space="preserve"> лет  </w:t>
            </w:r>
          </w:p>
          <w:p w:rsidR="00786B6E" w:rsidRPr="001A003A" w:rsidRDefault="00623267" w:rsidP="00004C8F">
            <w:pPr>
              <w:numPr>
                <w:ilvl w:val="0"/>
                <w:numId w:val="7"/>
              </w:numPr>
              <w:spacing w:after="0" w:line="240" w:lineRule="auto"/>
              <w:ind w:left="0" w:right="0" w:hanging="36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20-30 </w:t>
            </w:r>
            <w:r w:rsidR="00AF0361" w:rsidRPr="001A003A">
              <w:rPr>
                <w:szCs w:val="28"/>
              </w:rPr>
              <w:t xml:space="preserve">лет  </w:t>
            </w:r>
          </w:p>
          <w:p w:rsidR="00786B6E" w:rsidRPr="001A003A" w:rsidRDefault="00AF0361" w:rsidP="00004C8F">
            <w:pPr>
              <w:numPr>
                <w:ilvl w:val="0"/>
                <w:numId w:val="7"/>
              </w:numPr>
              <w:spacing w:after="0" w:line="240" w:lineRule="auto"/>
              <w:ind w:left="0" w:right="0"/>
              <w:jc w:val="left"/>
              <w:rPr>
                <w:szCs w:val="28"/>
              </w:rPr>
            </w:pPr>
            <w:r w:rsidRPr="001A003A">
              <w:rPr>
                <w:szCs w:val="28"/>
              </w:rPr>
              <w:t xml:space="preserve">более </w:t>
            </w:r>
            <w:r w:rsidR="00623267" w:rsidRPr="001A003A">
              <w:rPr>
                <w:szCs w:val="28"/>
              </w:rPr>
              <w:t>30</w:t>
            </w:r>
            <w:r w:rsidRPr="001A003A">
              <w:rPr>
                <w:szCs w:val="28"/>
              </w:rPr>
              <w:t xml:space="preserve"> лет </w:t>
            </w:r>
            <w:r w:rsidRPr="001A003A">
              <w:rPr>
                <w:b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A003A" w:rsidRDefault="00786B6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  <w:p w:rsidR="00E83C6A" w:rsidRPr="001A003A" w:rsidRDefault="00B2781E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7</w:t>
            </w:r>
          </w:p>
          <w:p w:rsidR="0092761D" w:rsidRPr="001A003A" w:rsidRDefault="00B2781E" w:rsidP="00861BA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6</w:t>
            </w:r>
          </w:p>
          <w:p w:rsidR="00623267" w:rsidRPr="001A003A" w:rsidRDefault="00B2781E" w:rsidP="00861BA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3</w:t>
            </w:r>
          </w:p>
          <w:p w:rsidR="00623267" w:rsidRPr="001A003A" w:rsidRDefault="00623267" w:rsidP="00861BA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A003A">
              <w:rPr>
                <w:szCs w:val="28"/>
              </w:rPr>
              <w:t>14</w:t>
            </w:r>
          </w:p>
          <w:p w:rsidR="00623267" w:rsidRPr="001A003A" w:rsidRDefault="00B2781E" w:rsidP="00861BAF">
            <w:pPr>
              <w:spacing w:after="0" w:line="240" w:lineRule="auto"/>
              <w:ind w:left="0" w:right="0" w:firstLine="0"/>
              <w:jc w:val="center"/>
              <w:rPr>
                <w:color w:val="FFFFFF" w:themeColor="background1"/>
                <w:szCs w:val="28"/>
              </w:rPr>
            </w:pPr>
            <w:r w:rsidRPr="001A003A">
              <w:rPr>
                <w:szCs w:val="28"/>
              </w:rPr>
              <w:t>15</w:t>
            </w:r>
          </w:p>
        </w:tc>
      </w:tr>
    </w:tbl>
    <w:p w:rsidR="00786B6E" w:rsidRPr="006A689D" w:rsidRDefault="00AF0361" w:rsidP="006A689D">
      <w:pPr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b/>
          <w:szCs w:val="28"/>
        </w:rPr>
        <w:t xml:space="preserve"> </w:t>
      </w:r>
    </w:p>
    <w:p w:rsidR="00786B6E" w:rsidRPr="006A689D" w:rsidRDefault="00AF0361" w:rsidP="006A689D">
      <w:pPr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szCs w:val="28"/>
        </w:rPr>
        <w:t xml:space="preserve"> </w:t>
      </w:r>
    </w:p>
    <w:p w:rsidR="00F56C98" w:rsidRPr="00F56C98" w:rsidRDefault="00F56C98" w:rsidP="009D151F">
      <w:pPr>
        <w:spacing w:after="0" w:line="276" w:lineRule="auto"/>
        <w:ind w:left="0" w:right="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F56C98">
        <w:rPr>
          <w:szCs w:val="28"/>
        </w:rPr>
        <w:t xml:space="preserve">В числе педагогов, осуществляющих реализацию основных образовательных программ, три Заслуженных учителя Республики Мордовия, три удостоены почётного звания «Отличник народного просвещения», 4 учителя удостоены почётного звания «Почетный работник общего образования Российской Федерации»,8 педагогов отмечены грамотами Министерства образования и науки РФ. </w:t>
      </w:r>
      <w:proofErr w:type="gramEnd"/>
    </w:p>
    <w:p w:rsidR="00F56C98" w:rsidRDefault="00F56C98" w:rsidP="009D151F">
      <w:pPr>
        <w:spacing w:after="0" w:line="276" w:lineRule="auto"/>
        <w:ind w:left="0" w:right="0" w:firstLine="708"/>
        <w:rPr>
          <w:szCs w:val="28"/>
        </w:rPr>
      </w:pPr>
      <w:r w:rsidRPr="006A689D">
        <w:rPr>
          <w:szCs w:val="28"/>
        </w:rPr>
        <w:t xml:space="preserve">Учителя школы принимают участие в работе </w:t>
      </w:r>
      <w:r>
        <w:rPr>
          <w:szCs w:val="28"/>
        </w:rPr>
        <w:t>районных</w:t>
      </w:r>
      <w:r w:rsidRPr="006A689D">
        <w:rPr>
          <w:szCs w:val="28"/>
        </w:rPr>
        <w:t xml:space="preserve"> семинаров, городских методических объединений, в организации работы опорной школы, проводят </w:t>
      </w:r>
      <w:r>
        <w:rPr>
          <w:szCs w:val="28"/>
        </w:rPr>
        <w:t>районные</w:t>
      </w:r>
      <w:r w:rsidRPr="006A689D">
        <w:rPr>
          <w:szCs w:val="28"/>
        </w:rPr>
        <w:t xml:space="preserve"> семинары. Делятся опытом своей работы на курсах повышения квалификации. </w:t>
      </w:r>
    </w:p>
    <w:p w:rsidR="00B13249" w:rsidRPr="00B13249" w:rsidRDefault="00B13249" w:rsidP="009D151F">
      <w:pPr>
        <w:spacing w:after="0" w:line="276" w:lineRule="auto"/>
        <w:ind w:left="0" w:right="0" w:firstLine="708"/>
        <w:rPr>
          <w:szCs w:val="28"/>
        </w:rPr>
      </w:pPr>
    </w:p>
    <w:p w:rsidR="00F56C98" w:rsidRDefault="00F56C98" w:rsidP="009D151F">
      <w:pPr>
        <w:spacing w:line="276" w:lineRule="auto"/>
        <w:ind w:left="-13" w:right="1"/>
        <w:rPr>
          <w:szCs w:val="28"/>
        </w:rPr>
      </w:pPr>
      <w:r w:rsidRPr="009D151F">
        <w:rPr>
          <w:b/>
          <w:szCs w:val="28"/>
        </w:rPr>
        <w:t>Вывод</w:t>
      </w:r>
      <w:r w:rsidRPr="00B13249">
        <w:rPr>
          <w:szCs w:val="28"/>
        </w:rPr>
        <w:t xml:space="preserve">: подбор  и расстановка педагогических  кадров соответствуют  целям  и задачам школы и позволяют реализовывать выбранные учебные программы и планы. </w:t>
      </w:r>
    </w:p>
    <w:p w:rsidR="00CE14C4" w:rsidRPr="00B13249" w:rsidRDefault="00CE14C4" w:rsidP="009D151F">
      <w:pPr>
        <w:spacing w:line="276" w:lineRule="auto"/>
        <w:ind w:left="-13" w:right="1"/>
        <w:rPr>
          <w:szCs w:val="28"/>
        </w:rPr>
      </w:pPr>
    </w:p>
    <w:p w:rsidR="00786B6E" w:rsidRPr="001F1269" w:rsidRDefault="00AF0361" w:rsidP="006A689D">
      <w:pPr>
        <w:spacing w:after="0" w:line="240" w:lineRule="auto"/>
        <w:ind w:left="0" w:right="0" w:firstLine="708"/>
        <w:rPr>
          <w:szCs w:val="28"/>
        </w:rPr>
      </w:pPr>
      <w:r w:rsidRPr="001F1269">
        <w:rPr>
          <w:b/>
          <w:szCs w:val="28"/>
        </w:rPr>
        <w:lastRenderedPageBreak/>
        <w:t xml:space="preserve">Показатели укомплектованности школы педагогическими кадрами </w:t>
      </w:r>
    </w:p>
    <w:p w:rsidR="00786B6E" w:rsidRPr="001F1269" w:rsidRDefault="00786B6E" w:rsidP="006A689D">
      <w:pPr>
        <w:spacing w:after="0" w:line="240" w:lineRule="auto"/>
        <w:ind w:left="0" w:right="0"/>
        <w:jc w:val="right"/>
        <w:rPr>
          <w:szCs w:val="28"/>
        </w:rPr>
      </w:pPr>
    </w:p>
    <w:tbl>
      <w:tblPr>
        <w:tblW w:w="9571" w:type="dxa"/>
        <w:tblInd w:w="177" w:type="dxa"/>
        <w:tblCellMar>
          <w:right w:w="40" w:type="dxa"/>
        </w:tblCellMar>
        <w:tblLook w:val="04A0"/>
      </w:tblPr>
      <w:tblGrid>
        <w:gridCol w:w="5227"/>
        <w:gridCol w:w="2220"/>
        <w:gridCol w:w="2124"/>
      </w:tblGrid>
      <w:tr w:rsidR="00786B6E" w:rsidRPr="001F1269" w:rsidTr="0092761D">
        <w:trPr>
          <w:trHeight w:val="655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Показатель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Кол-во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% обеспеченности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Всего человек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5335D5" w:rsidP="00FB0942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49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49533A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  <w:r w:rsidR="00AF0361" w:rsidRPr="001F1269">
              <w:rPr>
                <w:szCs w:val="28"/>
              </w:rPr>
              <w:t xml:space="preserve">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Руководящих работников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B094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Всего педагогических работников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5335D5" w:rsidP="005B7FB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45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97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Учителя, осуществляющие деятельность по программам начального общего образования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8557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русского языка и литературы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5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FE67AC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7AC" w:rsidRPr="001F1269" w:rsidRDefault="00FE67AC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Учителя родного языка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7AC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7AC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100%</w:t>
            </w:r>
          </w:p>
        </w:tc>
      </w:tr>
      <w:tr w:rsidR="00786B6E" w:rsidRPr="001F1269" w:rsidTr="0092761D">
        <w:trPr>
          <w:trHeight w:val="309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Учителя истории</w:t>
            </w:r>
            <w:r w:rsidR="00FE67AC" w:rsidRPr="001F1269">
              <w:rPr>
                <w:szCs w:val="28"/>
              </w:rPr>
              <w:t xml:space="preserve">, </w:t>
            </w:r>
            <w:r w:rsidRPr="001F1269">
              <w:rPr>
                <w:szCs w:val="28"/>
              </w:rPr>
              <w:t xml:space="preserve">обществознания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информатики и ИКТ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8557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8557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-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физики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5B7FB5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математики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C54BE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5</w:t>
            </w:r>
            <w:r w:rsidR="00185577" w:rsidRPr="001F1269">
              <w:rPr>
                <w:szCs w:val="28"/>
              </w:rPr>
              <w:t>0</w:t>
            </w:r>
            <w:r w:rsidR="00AF0361" w:rsidRPr="001F1269">
              <w:rPr>
                <w:szCs w:val="28"/>
              </w:rPr>
              <w:t xml:space="preserve">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химии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географии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8557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биологии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8557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иностранных  языков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92761D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5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1A7430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</w:t>
            </w:r>
            <w:r w:rsidR="00AF0361" w:rsidRPr="001F1269">
              <w:rPr>
                <w:szCs w:val="28"/>
              </w:rPr>
              <w:t xml:space="preserve">% 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физической культуры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2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музыки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изобразительного искусства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C54BE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-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Учитель ОБЖ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Учителя технологии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786B6E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 xml:space="preserve">Педагог – психолог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5B7FB5" w:rsidRPr="001F1269" w:rsidTr="0092761D">
        <w:trPr>
          <w:trHeight w:val="33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B5" w:rsidRPr="001F1269" w:rsidRDefault="005B7FB5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Педагог - организатор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B5" w:rsidRPr="001F1269" w:rsidRDefault="005B7FB5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B5" w:rsidRPr="001F1269" w:rsidRDefault="005B7FB5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100%</w:t>
            </w:r>
          </w:p>
        </w:tc>
      </w:tr>
      <w:tr w:rsidR="00786B6E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Логопед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 xml:space="preserve">100% </w:t>
            </w:r>
          </w:p>
        </w:tc>
      </w:tr>
      <w:tr w:rsidR="00AB26C2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AB26C2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1F1269">
              <w:rPr>
                <w:szCs w:val="28"/>
              </w:rPr>
              <w:t>Олигофренопедагог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1B7178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100%</w:t>
            </w:r>
          </w:p>
        </w:tc>
      </w:tr>
      <w:tr w:rsidR="00AB26C2" w:rsidRPr="001F1269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AB26C2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Педагог доп. образования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AB26C2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C2" w:rsidRPr="001F1269" w:rsidRDefault="001B7178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100%</w:t>
            </w:r>
          </w:p>
        </w:tc>
      </w:tr>
      <w:tr w:rsidR="00786B6E" w:rsidRPr="006A689D" w:rsidTr="0092761D">
        <w:trPr>
          <w:trHeight w:val="331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1269">
              <w:rPr>
                <w:szCs w:val="28"/>
              </w:rPr>
              <w:t>Воспитатель</w:t>
            </w:r>
            <w:r w:rsidR="00AF0361" w:rsidRPr="001F1269">
              <w:rPr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1F1269" w:rsidRDefault="00FE67A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1269">
              <w:rPr>
                <w:szCs w:val="28"/>
              </w:rPr>
              <w:t>100%</w:t>
            </w:r>
            <w:r w:rsidRPr="0092761D">
              <w:rPr>
                <w:szCs w:val="28"/>
              </w:rPr>
              <w:t xml:space="preserve"> </w:t>
            </w:r>
          </w:p>
        </w:tc>
      </w:tr>
    </w:tbl>
    <w:p w:rsidR="00786B6E" w:rsidRPr="006A689D" w:rsidRDefault="00AF0361" w:rsidP="006A689D">
      <w:pPr>
        <w:spacing w:after="0" w:line="240" w:lineRule="auto"/>
        <w:ind w:left="0" w:right="0" w:firstLine="0"/>
        <w:jc w:val="center"/>
        <w:rPr>
          <w:szCs w:val="28"/>
        </w:rPr>
      </w:pPr>
      <w:r w:rsidRPr="006A689D">
        <w:rPr>
          <w:szCs w:val="28"/>
        </w:rPr>
        <w:t xml:space="preserve"> </w:t>
      </w:r>
    </w:p>
    <w:p w:rsidR="00786B6E" w:rsidRPr="006A689D" w:rsidRDefault="009E6A44" w:rsidP="006A689D">
      <w:pPr>
        <w:pStyle w:val="2"/>
        <w:spacing w:after="0" w:line="240" w:lineRule="auto"/>
        <w:ind w:left="0" w:right="0"/>
        <w:rPr>
          <w:szCs w:val="28"/>
        </w:rPr>
      </w:pPr>
      <w:r>
        <w:rPr>
          <w:szCs w:val="28"/>
        </w:rPr>
        <w:t>9</w:t>
      </w:r>
      <w:r w:rsidR="00AB57A0">
        <w:rPr>
          <w:szCs w:val="28"/>
        </w:rPr>
        <w:t>.  Методическое обеспечение</w:t>
      </w:r>
      <w:r w:rsidR="00AF0361" w:rsidRPr="006A689D">
        <w:rPr>
          <w:szCs w:val="28"/>
        </w:rPr>
        <w:t xml:space="preserve"> </w:t>
      </w:r>
    </w:p>
    <w:p w:rsidR="00786B6E" w:rsidRPr="006A689D" w:rsidRDefault="00AF0361" w:rsidP="006A689D">
      <w:pPr>
        <w:spacing w:after="0" w:line="240" w:lineRule="auto"/>
        <w:ind w:left="0" w:right="0" w:firstLine="708"/>
        <w:rPr>
          <w:szCs w:val="28"/>
        </w:rPr>
      </w:pPr>
      <w:r w:rsidRPr="006A689D">
        <w:rPr>
          <w:szCs w:val="28"/>
        </w:rPr>
        <w:t xml:space="preserve">Качество обучения зависит от профессионального мастерства учителя. Важным средством повышения педагогического мастерства, связывающим в единое целое всю систему работы школы, является методическая работа.       </w:t>
      </w:r>
    </w:p>
    <w:p w:rsidR="00786B6E" w:rsidRPr="006A689D" w:rsidRDefault="00AF0361" w:rsidP="006A689D">
      <w:pPr>
        <w:pStyle w:val="1"/>
        <w:spacing w:after="0" w:line="240" w:lineRule="auto"/>
        <w:ind w:left="0" w:right="0"/>
        <w:rPr>
          <w:szCs w:val="28"/>
        </w:rPr>
      </w:pPr>
      <w:r w:rsidRPr="006A689D">
        <w:rPr>
          <w:szCs w:val="28"/>
        </w:rPr>
        <w:t xml:space="preserve">Методическая тема </w:t>
      </w:r>
    </w:p>
    <w:p w:rsidR="00786B6E" w:rsidRPr="00B90A73" w:rsidRDefault="00AF0361" w:rsidP="006A689D">
      <w:pPr>
        <w:spacing w:after="0" w:line="240" w:lineRule="auto"/>
        <w:ind w:left="0" w:right="0" w:firstLine="708"/>
        <w:rPr>
          <w:color w:val="auto"/>
          <w:szCs w:val="28"/>
        </w:rPr>
      </w:pPr>
      <w:r w:rsidRPr="00FE67AC">
        <w:rPr>
          <w:color w:val="FF0000"/>
          <w:szCs w:val="28"/>
        </w:rPr>
        <w:t xml:space="preserve"> </w:t>
      </w:r>
      <w:r w:rsidRPr="00B90A73">
        <w:rPr>
          <w:color w:val="auto"/>
          <w:szCs w:val="28"/>
        </w:rPr>
        <w:t xml:space="preserve">Совершенствование   </w:t>
      </w:r>
      <w:r w:rsidR="00B90A73">
        <w:rPr>
          <w:color w:val="auto"/>
          <w:szCs w:val="28"/>
        </w:rPr>
        <w:t>качественного образования, обновление содержания и педагогических технологий в учебно-воспитательном процессе</w:t>
      </w:r>
      <w:r w:rsidRPr="00B90A73">
        <w:rPr>
          <w:color w:val="auto"/>
          <w:szCs w:val="28"/>
        </w:rPr>
        <w:t xml:space="preserve">   </w:t>
      </w:r>
    </w:p>
    <w:p w:rsidR="00786B6E" w:rsidRPr="00B90A73" w:rsidRDefault="00AF0361" w:rsidP="006A689D">
      <w:pPr>
        <w:spacing w:after="0" w:line="240" w:lineRule="auto"/>
        <w:ind w:left="0" w:right="0" w:firstLine="698"/>
        <w:jc w:val="left"/>
        <w:rPr>
          <w:color w:val="auto"/>
          <w:szCs w:val="28"/>
        </w:rPr>
      </w:pPr>
      <w:r w:rsidRPr="00B90A73">
        <w:rPr>
          <w:b/>
          <w:color w:val="auto"/>
          <w:szCs w:val="28"/>
        </w:rPr>
        <w:t>Цель методической работы</w:t>
      </w:r>
      <w:r w:rsidRPr="00B90A73">
        <w:rPr>
          <w:color w:val="auto"/>
          <w:szCs w:val="28"/>
        </w:rPr>
        <w:t xml:space="preserve">: </w:t>
      </w:r>
      <w:r w:rsidR="00B90A73">
        <w:rPr>
          <w:color w:val="auto"/>
          <w:szCs w:val="28"/>
        </w:rPr>
        <w:t xml:space="preserve">оказание помощи педагогам в улучшении организации обучения и воспитания школьников, обобщение и внедрение </w:t>
      </w:r>
      <w:r w:rsidR="00B90A73">
        <w:rPr>
          <w:color w:val="auto"/>
          <w:szCs w:val="28"/>
        </w:rPr>
        <w:lastRenderedPageBreak/>
        <w:t>передового педагогического опыта, повышение теоретического уровня и педагогической квалификации педагогов школы.</w:t>
      </w:r>
    </w:p>
    <w:p w:rsidR="00786B6E" w:rsidRPr="006A689D" w:rsidRDefault="00AF0361" w:rsidP="006A689D">
      <w:pPr>
        <w:spacing w:after="0" w:line="240" w:lineRule="auto"/>
        <w:ind w:left="0" w:right="0"/>
        <w:jc w:val="left"/>
        <w:rPr>
          <w:szCs w:val="28"/>
        </w:rPr>
      </w:pPr>
      <w:r w:rsidRPr="006A689D">
        <w:rPr>
          <w:b/>
          <w:szCs w:val="28"/>
        </w:rPr>
        <w:t xml:space="preserve">Формы методической работы: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семинары-практикумы;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методические декады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педагогические советы;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proofErr w:type="spellStart"/>
      <w:r w:rsidRPr="006A689D">
        <w:rPr>
          <w:szCs w:val="28"/>
        </w:rPr>
        <w:t>метапредметные</w:t>
      </w:r>
      <w:proofErr w:type="spellEnd"/>
      <w:r w:rsidRPr="006A689D">
        <w:rPr>
          <w:szCs w:val="28"/>
        </w:rPr>
        <w:t xml:space="preserve"> декадники;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сетевое взаимодействие;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организация работы инновационной площадки; </w:t>
      </w:r>
    </w:p>
    <w:p w:rsidR="00786B6E" w:rsidRPr="006A689D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 xml:space="preserve">работа в предметных методических объединениях; </w:t>
      </w:r>
    </w:p>
    <w:p w:rsidR="00786B6E" w:rsidRPr="00645449" w:rsidRDefault="00AF0361" w:rsidP="00004C8F">
      <w:pPr>
        <w:numPr>
          <w:ilvl w:val="0"/>
          <w:numId w:val="4"/>
        </w:numPr>
        <w:spacing w:after="0" w:line="240" w:lineRule="auto"/>
        <w:ind w:left="0" w:right="0" w:hanging="163"/>
        <w:rPr>
          <w:szCs w:val="28"/>
        </w:rPr>
      </w:pPr>
      <w:r w:rsidRPr="006A689D">
        <w:rPr>
          <w:szCs w:val="28"/>
        </w:rPr>
        <w:t>участие в конку</w:t>
      </w:r>
      <w:r w:rsidR="00645449">
        <w:rPr>
          <w:szCs w:val="28"/>
        </w:rPr>
        <w:t>рсах педагогического мастерства</w:t>
      </w:r>
      <w:r w:rsidRPr="00645449">
        <w:rPr>
          <w:szCs w:val="28"/>
        </w:rPr>
        <w:t xml:space="preserve">. </w:t>
      </w:r>
    </w:p>
    <w:p w:rsidR="00786B6E" w:rsidRPr="006A689D" w:rsidRDefault="00AF0361" w:rsidP="006A689D">
      <w:pPr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b/>
          <w:szCs w:val="28"/>
        </w:rPr>
        <w:t xml:space="preserve"> </w:t>
      </w:r>
    </w:p>
    <w:p w:rsidR="00786B6E" w:rsidRPr="006A689D" w:rsidRDefault="009E6A44" w:rsidP="006A689D">
      <w:pPr>
        <w:pStyle w:val="2"/>
        <w:spacing w:after="0" w:line="240" w:lineRule="auto"/>
        <w:ind w:left="0" w:right="0"/>
        <w:rPr>
          <w:szCs w:val="28"/>
        </w:rPr>
      </w:pPr>
      <w:r>
        <w:rPr>
          <w:szCs w:val="28"/>
        </w:rPr>
        <w:t>10</w:t>
      </w:r>
      <w:r w:rsidR="00AB57A0">
        <w:rPr>
          <w:szCs w:val="28"/>
        </w:rPr>
        <w:t>.  Библиотечно-информационное обеспечение</w:t>
      </w:r>
      <w:r w:rsidR="00AF0361" w:rsidRPr="006A689D">
        <w:rPr>
          <w:szCs w:val="28"/>
        </w:rPr>
        <w:t xml:space="preserve"> </w:t>
      </w:r>
    </w:p>
    <w:p w:rsidR="001A5CC7" w:rsidRPr="001A5CC7" w:rsidRDefault="009E6A44" w:rsidP="001A5CC7">
      <w:pPr>
        <w:ind w:left="-13" w:right="1"/>
        <w:rPr>
          <w:szCs w:val="28"/>
        </w:rPr>
      </w:pPr>
      <w:r>
        <w:rPr>
          <w:szCs w:val="28"/>
        </w:rPr>
        <w:t xml:space="preserve">          </w:t>
      </w:r>
      <w:r w:rsidR="001A5CC7" w:rsidRPr="001A5CC7">
        <w:rPr>
          <w:szCs w:val="28"/>
        </w:rPr>
        <w:t>Школа размещена в ти</w:t>
      </w:r>
      <w:r w:rsidR="0095658F">
        <w:rPr>
          <w:szCs w:val="28"/>
        </w:rPr>
        <w:t>повом трехэтажном здании. В 20</w:t>
      </w:r>
      <w:r w:rsidR="00185577">
        <w:rPr>
          <w:szCs w:val="28"/>
        </w:rPr>
        <w:t>2</w:t>
      </w:r>
      <w:r w:rsidR="00036A89">
        <w:rPr>
          <w:szCs w:val="28"/>
        </w:rPr>
        <w:t>2</w:t>
      </w:r>
      <w:r w:rsidR="00AB57A0">
        <w:rPr>
          <w:szCs w:val="28"/>
        </w:rPr>
        <w:t xml:space="preserve"> году в школе </w:t>
      </w:r>
      <w:r w:rsidR="00861B31">
        <w:rPr>
          <w:szCs w:val="28"/>
        </w:rPr>
        <w:t>53</w:t>
      </w:r>
      <w:r w:rsidR="00566EF2">
        <w:rPr>
          <w:szCs w:val="28"/>
        </w:rPr>
        <w:t>1</w:t>
      </w:r>
      <w:r w:rsidR="00185577">
        <w:rPr>
          <w:szCs w:val="28"/>
        </w:rPr>
        <w:t xml:space="preserve"> </w:t>
      </w:r>
      <w:r>
        <w:rPr>
          <w:szCs w:val="28"/>
        </w:rPr>
        <w:t xml:space="preserve">учащихся, </w:t>
      </w:r>
      <w:r w:rsidR="001A5CC7" w:rsidRPr="001A5CC7">
        <w:rPr>
          <w:szCs w:val="28"/>
        </w:rPr>
        <w:t xml:space="preserve">учебный процесс осуществлялся в одну смену. </w:t>
      </w:r>
    </w:p>
    <w:p w:rsidR="001613DB" w:rsidRDefault="009E6A44" w:rsidP="001A5CC7">
      <w:pPr>
        <w:ind w:left="-13" w:right="1"/>
        <w:rPr>
          <w:szCs w:val="28"/>
        </w:rPr>
      </w:pPr>
      <w:r>
        <w:rPr>
          <w:szCs w:val="28"/>
        </w:rPr>
        <w:t xml:space="preserve">         </w:t>
      </w:r>
      <w:proofErr w:type="gramStart"/>
      <w:r w:rsidR="001A5CC7" w:rsidRPr="001A5CC7">
        <w:rPr>
          <w:szCs w:val="28"/>
        </w:rPr>
        <w:t xml:space="preserve">Для организации учебно-воспитательного процесса имеется библиотека с книжным фондом </w:t>
      </w:r>
      <w:r w:rsidR="00566EF2">
        <w:rPr>
          <w:szCs w:val="28"/>
        </w:rPr>
        <w:t xml:space="preserve">14532 </w:t>
      </w:r>
      <w:r w:rsidR="001A5CC7" w:rsidRPr="001A5CC7">
        <w:rPr>
          <w:szCs w:val="28"/>
        </w:rPr>
        <w:t>экземпляр</w:t>
      </w:r>
      <w:r w:rsidR="00F5080A">
        <w:rPr>
          <w:szCs w:val="28"/>
        </w:rPr>
        <w:t>а</w:t>
      </w:r>
      <w:r w:rsidR="001A5CC7" w:rsidRPr="001A5CC7">
        <w:rPr>
          <w:szCs w:val="28"/>
        </w:rPr>
        <w:t xml:space="preserve">, </w:t>
      </w:r>
      <w:r w:rsidR="001613DB">
        <w:rPr>
          <w:szCs w:val="28"/>
        </w:rPr>
        <w:t>2 спортивных</w:t>
      </w:r>
      <w:r w:rsidR="001A5CC7" w:rsidRPr="001A5CC7">
        <w:rPr>
          <w:szCs w:val="28"/>
        </w:rPr>
        <w:t xml:space="preserve"> зал</w:t>
      </w:r>
      <w:r w:rsidR="001613DB">
        <w:rPr>
          <w:szCs w:val="28"/>
        </w:rPr>
        <w:t>а</w:t>
      </w:r>
      <w:r w:rsidR="001A5CC7" w:rsidRPr="001A5CC7">
        <w:rPr>
          <w:szCs w:val="28"/>
        </w:rPr>
        <w:t>, актовый зал на 150 посадочных мест, 2</w:t>
      </w:r>
      <w:r w:rsidR="00F5080A">
        <w:rPr>
          <w:szCs w:val="28"/>
        </w:rPr>
        <w:t>5</w:t>
      </w:r>
      <w:r w:rsidR="001A5CC7" w:rsidRPr="001A5CC7">
        <w:rPr>
          <w:szCs w:val="28"/>
        </w:rPr>
        <w:t xml:space="preserve"> учебных кабинетов, в том числе специализированные, оснащенные на 100% кабинеты физики, химии, биологии, 1 кабинет информатики на </w:t>
      </w:r>
      <w:r w:rsidR="00F5080A">
        <w:rPr>
          <w:szCs w:val="28"/>
        </w:rPr>
        <w:t>22</w:t>
      </w:r>
      <w:r w:rsidR="001A5CC7" w:rsidRPr="001A5CC7">
        <w:rPr>
          <w:szCs w:val="28"/>
        </w:rPr>
        <w:t xml:space="preserve"> рабочих мест, современный медицинский кабинет. </w:t>
      </w:r>
      <w:proofErr w:type="gramEnd"/>
    </w:p>
    <w:p w:rsidR="001A5CC7" w:rsidRPr="001A5CC7" w:rsidRDefault="001613DB" w:rsidP="001A5CC7">
      <w:pPr>
        <w:ind w:left="-13" w:right="1"/>
        <w:rPr>
          <w:szCs w:val="28"/>
        </w:rPr>
      </w:pPr>
      <w:r>
        <w:rPr>
          <w:szCs w:val="28"/>
        </w:rPr>
        <w:t xml:space="preserve">       В рамках национального проекта «Образование» </w:t>
      </w:r>
      <w:r w:rsidR="00341BDB">
        <w:rPr>
          <w:szCs w:val="28"/>
        </w:rPr>
        <w:t>проекта «Успех каждого ребенка»</w:t>
      </w:r>
      <w:r w:rsidR="001A5CC7" w:rsidRPr="001A5CC7">
        <w:rPr>
          <w:szCs w:val="28"/>
        </w:rPr>
        <w:t xml:space="preserve"> </w:t>
      </w:r>
      <w:r w:rsidR="00341BDB">
        <w:rPr>
          <w:szCs w:val="28"/>
        </w:rPr>
        <w:t>выделены денежные</w:t>
      </w:r>
      <w:r w:rsidR="001A5CC7" w:rsidRPr="001A5CC7">
        <w:rPr>
          <w:szCs w:val="28"/>
        </w:rPr>
        <w:t xml:space="preserve"> </w:t>
      </w:r>
      <w:r w:rsidR="00341BDB">
        <w:rPr>
          <w:szCs w:val="28"/>
        </w:rPr>
        <w:t xml:space="preserve">средства в сумме 1911тыс. рублей на капитальный ремонт спортивного зала, а также денежные средства были направлены на замену окон и дверей актового и второго спортивного залов.  </w:t>
      </w:r>
    </w:p>
    <w:p w:rsidR="001A5CC7" w:rsidRPr="001A5CC7" w:rsidRDefault="009E6A44" w:rsidP="001A5CC7">
      <w:pPr>
        <w:ind w:left="-13" w:right="1"/>
        <w:rPr>
          <w:szCs w:val="28"/>
        </w:rPr>
      </w:pPr>
      <w:r>
        <w:rPr>
          <w:szCs w:val="28"/>
        </w:rPr>
        <w:t xml:space="preserve">      </w:t>
      </w:r>
      <w:r w:rsidR="001A5CC7" w:rsidRPr="001A5CC7">
        <w:rPr>
          <w:szCs w:val="28"/>
        </w:rPr>
        <w:t xml:space="preserve">Для обеспечения учебно-воспитательного процесса школа располагает достаточным перечнем учебно-наглядных пособий, учебного оборудования. </w:t>
      </w:r>
    </w:p>
    <w:p w:rsidR="001A5CC7" w:rsidRPr="001A5CC7" w:rsidRDefault="001A5CC7" w:rsidP="001A5CC7">
      <w:pPr>
        <w:ind w:left="-13" w:right="1"/>
        <w:rPr>
          <w:szCs w:val="28"/>
        </w:rPr>
      </w:pPr>
      <w:r w:rsidRPr="001A5CC7">
        <w:rPr>
          <w:szCs w:val="28"/>
        </w:rPr>
        <w:t xml:space="preserve"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Таким образом, воздушно-тепловой режим и освещение соответствуют норме. </w:t>
      </w:r>
    </w:p>
    <w:p w:rsidR="001A5CC7" w:rsidRDefault="001A5CC7" w:rsidP="001A5CC7">
      <w:pPr>
        <w:ind w:left="-13" w:right="1"/>
        <w:rPr>
          <w:szCs w:val="28"/>
        </w:rPr>
      </w:pPr>
      <w:r w:rsidRPr="001A5CC7">
        <w:rPr>
          <w:szCs w:val="28"/>
        </w:rPr>
        <w:t xml:space="preserve">Оснащенность кабинетов физики, химии, биологии специальным лабораторным оборудованием, препаратами составляет в среднем 100% согласно типовому перечню. </w:t>
      </w:r>
    </w:p>
    <w:p w:rsidR="001A5CC7" w:rsidRPr="001A5CC7" w:rsidRDefault="001A5CC7" w:rsidP="001A5CC7">
      <w:pPr>
        <w:spacing w:after="23"/>
        <w:ind w:left="10"/>
        <w:rPr>
          <w:szCs w:val="28"/>
        </w:rPr>
      </w:pPr>
      <w:r w:rsidRPr="001A5CC7">
        <w:rPr>
          <w:szCs w:val="28"/>
        </w:rPr>
        <w:t xml:space="preserve">        Для осуществления образовательного процесса в школе используются </w:t>
      </w:r>
    </w:p>
    <w:p w:rsidR="001A5CC7" w:rsidRDefault="009B54FC" w:rsidP="001A5CC7">
      <w:pPr>
        <w:ind w:left="-13" w:right="1" w:firstLine="0"/>
        <w:rPr>
          <w:szCs w:val="28"/>
        </w:rPr>
      </w:pPr>
      <w:r>
        <w:rPr>
          <w:szCs w:val="28"/>
        </w:rPr>
        <w:t>104</w:t>
      </w:r>
      <w:r w:rsidR="001A5CC7" w:rsidRPr="001A5CC7">
        <w:rPr>
          <w:szCs w:val="28"/>
        </w:rPr>
        <w:t xml:space="preserve"> компьютер</w:t>
      </w:r>
      <w:r>
        <w:rPr>
          <w:szCs w:val="28"/>
        </w:rPr>
        <w:t>а</w:t>
      </w:r>
      <w:r w:rsidR="001A5CC7" w:rsidRPr="001A5CC7">
        <w:rPr>
          <w:szCs w:val="28"/>
        </w:rPr>
        <w:t>, 2</w:t>
      </w:r>
      <w:r>
        <w:rPr>
          <w:szCs w:val="28"/>
        </w:rPr>
        <w:t>8</w:t>
      </w:r>
      <w:r w:rsidR="001A5CC7" w:rsidRPr="001A5CC7">
        <w:rPr>
          <w:szCs w:val="28"/>
        </w:rPr>
        <w:t xml:space="preserve"> </w:t>
      </w:r>
      <w:proofErr w:type="spellStart"/>
      <w:r w:rsidR="001A5CC7" w:rsidRPr="001A5CC7">
        <w:rPr>
          <w:szCs w:val="28"/>
        </w:rPr>
        <w:t>мультимедийных</w:t>
      </w:r>
      <w:proofErr w:type="spellEnd"/>
      <w:r w:rsidR="001A5CC7" w:rsidRPr="001A5CC7">
        <w:rPr>
          <w:szCs w:val="28"/>
        </w:rPr>
        <w:t xml:space="preserve"> проекторов, 1</w:t>
      </w:r>
      <w:r w:rsidR="00ED3C6E">
        <w:rPr>
          <w:szCs w:val="28"/>
        </w:rPr>
        <w:t>6</w:t>
      </w:r>
      <w:r w:rsidR="00AB57A0">
        <w:rPr>
          <w:szCs w:val="28"/>
        </w:rPr>
        <w:t xml:space="preserve"> интерактивн</w:t>
      </w:r>
      <w:r w:rsidR="00ED3C6E">
        <w:rPr>
          <w:szCs w:val="28"/>
        </w:rPr>
        <w:t xml:space="preserve">ых досок, </w:t>
      </w:r>
      <w:r>
        <w:rPr>
          <w:szCs w:val="28"/>
        </w:rPr>
        <w:t>8</w:t>
      </w:r>
      <w:r w:rsidR="00AB57A0">
        <w:rPr>
          <w:szCs w:val="28"/>
        </w:rPr>
        <w:t xml:space="preserve"> МФУ, цифровой микроскоп.</w:t>
      </w:r>
      <w:r w:rsidR="001A5CC7" w:rsidRPr="001A5CC7">
        <w:rPr>
          <w:szCs w:val="28"/>
        </w:rPr>
        <w:t xml:space="preserve"> В школе функционирует локальная сеть.   </w:t>
      </w:r>
    </w:p>
    <w:p w:rsidR="00ED3C6E" w:rsidRPr="001A5CC7" w:rsidRDefault="008A7C12" w:rsidP="001A5CC7">
      <w:pPr>
        <w:ind w:left="-13" w:right="1" w:firstLine="0"/>
        <w:rPr>
          <w:szCs w:val="28"/>
        </w:rPr>
      </w:pPr>
      <w:r>
        <w:rPr>
          <w:szCs w:val="28"/>
        </w:rPr>
        <w:lastRenderedPageBreak/>
        <w:t xml:space="preserve">         </w:t>
      </w:r>
      <w:r w:rsidR="00ED3C6E">
        <w:rPr>
          <w:szCs w:val="28"/>
        </w:rPr>
        <w:t>В рамках реализации национального проекта «</w:t>
      </w:r>
      <w:r w:rsidR="00341BDB">
        <w:rPr>
          <w:szCs w:val="28"/>
        </w:rPr>
        <w:t xml:space="preserve">Образование» в образовательном учреждении </w:t>
      </w:r>
      <w:r w:rsidR="00ED3C6E">
        <w:rPr>
          <w:szCs w:val="28"/>
        </w:rPr>
        <w:t xml:space="preserve"> </w:t>
      </w:r>
      <w:r w:rsidR="00341BDB">
        <w:rPr>
          <w:szCs w:val="28"/>
        </w:rPr>
        <w:t xml:space="preserve">создан центр образования «Точка роста», </w:t>
      </w:r>
      <w:r w:rsidR="00ED3C6E">
        <w:rPr>
          <w:szCs w:val="28"/>
        </w:rPr>
        <w:t xml:space="preserve">поступило </w:t>
      </w:r>
      <w:r w:rsidR="00341BDB">
        <w:rPr>
          <w:szCs w:val="28"/>
        </w:rPr>
        <w:t xml:space="preserve">лабораторное </w:t>
      </w:r>
      <w:r w:rsidR="00ED3C6E">
        <w:rPr>
          <w:szCs w:val="28"/>
        </w:rPr>
        <w:t xml:space="preserve">оборудование </w:t>
      </w:r>
      <w:r w:rsidR="00341BDB">
        <w:rPr>
          <w:szCs w:val="28"/>
        </w:rPr>
        <w:t xml:space="preserve">для проведения уроков физики, биологии и химии, а также </w:t>
      </w:r>
      <w:r>
        <w:rPr>
          <w:szCs w:val="28"/>
        </w:rPr>
        <w:t xml:space="preserve">цифровые лаборатории (3) и наборы для проведения занятий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робототехникой. </w:t>
      </w:r>
      <w:r w:rsidR="00CD20BB">
        <w:rPr>
          <w:szCs w:val="28"/>
        </w:rPr>
        <w:t>Обновлена материально-техническая база кабинета информатики. Техника используется</w:t>
      </w:r>
      <w:r w:rsidR="00ED3C6E">
        <w:rPr>
          <w:szCs w:val="28"/>
        </w:rPr>
        <w:t xml:space="preserve"> при </w:t>
      </w:r>
      <w:r w:rsidR="00CD20BB">
        <w:rPr>
          <w:szCs w:val="28"/>
        </w:rPr>
        <w:t xml:space="preserve">проведении открытых уроков, </w:t>
      </w:r>
      <w:r w:rsidR="00ED3C6E">
        <w:rPr>
          <w:szCs w:val="28"/>
        </w:rPr>
        <w:t>НПК, внеклассных мероприятий</w:t>
      </w:r>
      <w:r w:rsidR="00CD20BB">
        <w:rPr>
          <w:szCs w:val="28"/>
        </w:rPr>
        <w:t>, педагогических советах, а также при ГИА и ВПР.</w:t>
      </w:r>
    </w:p>
    <w:p w:rsidR="001A5CC7" w:rsidRPr="001A5CC7" w:rsidRDefault="008A7C12" w:rsidP="001A5CC7">
      <w:pPr>
        <w:ind w:left="-13" w:right="1"/>
        <w:rPr>
          <w:szCs w:val="28"/>
        </w:rPr>
      </w:pPr>
      <w:r>
        <w:rPr>
          <w:szCs w:val="28"/>
        </w:rPr>
        <w:t xml:space="preserve">       </w:t>
      </w:r>
      <w:r w:rsidR="001A5CC7" w:rsidRPr="001A5CC7">
        <w:rPr>
          <w:szCs w:val="28"/>
        </w:rPr>
        <w:t>Информационно-техническое оснащение образовательного процесса находится на высоком уровне. В школе создана локальная сеть, что позволяет максимизировать количество ПК, имеющих выход в Интернет. 98% учебных кабинетов оснащены персональными компьютерами преподавателя и мультимедиа</w:t>
      </w:r>
      <w:r w:rsidR="00AB57A0">
        <w:rPr>
          <w:szCs w:val="28"/>
        </w:rPr>
        <w:t xml:space="preserve"> </w:t>
      </w:r>
      <w:r w:rsidR="001A5CC7" w:rsidRPr="001A5CC7">
        <w:rPr>
          <w:szCs w:val="28"/>
        </w:rPr>
        <w:t xml:space="preserve">проекторами. По всем предметам учебного плана ведутся уроки с применением информационных технологий. Доля таких уроков составляет около </w:t>
      </w:r>
      <w:r w:rsidR="00CB0553">
        <w:rPr>
          <w:szCs w:val="28"/>
        </w:rPr>
        <w:t xml:space="preserve">50 </w:t>
      </w:r>
      <w:r w:rsidR="001A5CC7" w:rsidRPr="001A5CC7">
        <w:rPr>
          <w:szCs w:val="28"/>
        </w:rPr>
        <w:t xml:space="preserve">% всех учебных часов, реализуемых в школе.  </w:t>
      </w:r>
    </w:p>
    <w:p w:rsidR="001A5CC7" w:rsidRPr="001A5CC7" w:rsidRDefault="008A7C12" w:rsidP="001A5CC7">
      <w:pPr>
        <w:ind w:left="-13" w:right="1"/>
        <w:rPr>
          <w:szCs w:val="28"/>
        </w:rPr>
      </w:pPr>
      <w:r>
        <w:rPr>
          <w:szCs w:val="28"/>
        </w:rPr>
        <w:t xml:space="preserve">       </w:t>
      </w:r>
      <w:r w:rsidR="001A5CC7" w:rsidRPr="001A5CC7">
        <w:rPr>
          <w:szCs w:val="28"/>
        </w:rPr>
        <w:t xml:space="preserve">В школе организован электронный документооборот, функционируют электронный журнал и электронная учительская.  </w:t>
      </w:r>
    </w:p>
    <w:p w:rsidR="001A5CC7" w:rsidRPr="001A5CC7" w:rsidRDefault="001A5CC7" w:rsidP="001A5CC7">
      <w:pPr>
        <w:ind w:left="-13" w:right="1"/>
        <w:rPr>
          <w:szCs w:val="28"/>
        </w:rPr>
      </w:pPr>
      <w:r w:rsidRPr="001A5CC7">
        <w:rPr>
          <w:szCs w:val="28"/>
        </w:rPr>
        <w:t xml:space="preserve">Вывод: информатизация образовательной деятельности в школе </w:t>
      </w:r>
      <w:proofErr w:type="gramStart"/>
      <w:r w:rsidRPr="001A5CC7">
        <w:rPr>
          <w:szCs w:val="28"/>
        </w:rPr>
        <w:t>находится</w:t>
      </w:r>
      <w:proofErr w:type="gramEnd"/>
      <w:r w:rsidRPr="001A5CC7">
        <w:rPr>
          <w:szCs w:val="28"/>
        </w:rPr>
        <w:t xml:space="preserve"> на должном уровне. </w:t>
      </w:r>
    </w:p>
    <w:p w:rsidR="001A5CC7" w:rsidRPr="001A5CC7" w:rsidRDefault="001A5CC7" w:rsidP="001A5CC7">
      <w:pPr>
        <w:pStyle w:val="2"/>
        <w:ind w:left="588" w:right="578"/>
        <w:rPr>
          <w:szCs w:val="28"/>
        </w:rPr>
      </w:pPr>
      <w:r w:rsidRPr="001A5CC7">
        <w:rPr>
          <w:szCs w:val="28"/>
        </w:rPr>
        <w:t xml:space="preserve">Библиотечно-информационное обеспечение образовательной деятельности </w:t>
      </w:r>
    </w:p>
    <w:tbl>
      <w:tblPr>
        <w:tblW w:w="9326" w:type="dxa"/>
        <w:tblInd w:w="14" w:type="dxa"/>
        <w:tblCellMar>
          <w:top w:w="7" w:type="dxa"/>
          <w:right w:w="84" w:type="dxa"/>
        </w:tblCellMar>
        <w:tblLook w:val="04A0"/>
      </w:tblPr>
      <w:tblGrid>
        <w:gridCol w:w="6774"/>
        <w:gridCol w:w="2552"/>
      </w:tblGrid>
      <w:tr w:rsidR="001A5CC7" w:rsidRPr="001A5CC7" w:rsidTr="0092761D">
        <w:trPr>
          <w:trHeight w:val="286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29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Показатель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left="33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</w:tr>
      <w:tr w:rsidR="001A5CC7" w:rsidRPr="001A5CC7" w:rsidTr="0092761D">
        <w:trPr>
          <w:trHeight w:val="286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Количество посадочных мест в библиотеке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AB57A0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16</w:t>
            </w:r>
            <w:r w:rsidR="001A5CC7" w:rsidRPr="0092761D">
              <w:rPr>
                <w:szCs w:val="28"/>
              </w:rPr>
              <w:t xml:space="preserve"> </w:t>
            </w:r>
          </w:p>
        </w:tc>
      </w:tr>
      <w:tr w:rsidR="001A5CC7" w:rsidRPr="001A5CC7" w:rsidTr="0092761D">
        <w:trPr>
          <w:trHeight w:val="286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Количество рабочих мест, оснащенных компьютером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861BAF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A5CC7" w:rsidRPr="00036A89" w:rsidTr="0092761D">
        <w:trPr>
          <w:trHeight w:val="286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Книжный фонд школьной библиотеки (кол</w:t>
            </w:r>
            <w:proofErr w:type="gramStart"/>
            <w:r w:rsidRPr="0092761D">
              <w:rPr>
                <w:szCs w:val="28"/>
              </w:rPr>
              <w:t>.</w:t>
            </w:r>
            <w:proofErr w:type="gramEnd"/>
            <w:r w:rsidRPr="0092761D">
              <w:rPr>
                <w:szCs w:val="28"/>
              </w:rPr>
              <w:t xml:space="preserve"> </w:t>
            </w:r>
            <w:proofErr w:type="gramStart"/>
            <w:r w:rsidRPr="0092761D">
              <w:rPr>
                <w:szCs w:val="28"/>
              </w:rPr>
              <w:t>т</w:t>
            </w:r>
            <w:proofErr w:type="gramEnd"/>
            <w:r w:rsidRPr="0092761D">
              <w:rPr>
                <w:szCs w:val="28"/>
              </w:rPr>
              <w:t xml:space="preserve">омов)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036A89" w:rsidRDefault="00566EF2" w:rsidP="002F14DD">
            <w:pPr>
              <w:spacing w:after="0"/>
              <w:ind w:right="27" w:firstLine="0"/>
              <w:jc w:val="center"/>
              <w:rPr>
                <w:b/>
                <w:szCs w:val="28"/>
                <w:highlight w:val="yellow"/>
              </w:rPr>
            </w:pPr>
            <w:r w:rsidRPr="00566EF2">
              <w:rPr>
                <w:b/>
                <w:szCs w:val="28"/>
              </w:rPr>
              <w:t>14532</w:t>
            </w:r>
          </w:p>
        </w:tc>
      </w:tr>
      <w:tr w:rsidR="001A5CC7" w:rsidRPr="001A5CC7" w:rsidTr="0092761D">
        <w:trPr>
          <w:trHeight w:val="564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Доля учебных изданий, рекомендованных федеральным органом управления образованием, в библиотечном фонде</w:t>
            </w:r>
            <w:proofErr w:type="gramStart"/>
            <w:r w:rsidRPr="0092761D">
              <w:rPr>
                <w:szCs w:val="28"/>
              </w:rPr>
              <w:t xml:space="preserve"> (%)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100 </w:t>
            </w:r>
          </w:p>
        </w:tc>
      </w:tr>
      <w:tr w:rsidR="001A5CC7" w:rsidRPr="001A5CC7" w:rsidTr="0092761D">
        <w:trPr>
          <w:trHeight w:val="1114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21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Справочно-библиографические ресурсы (кол</w:t>
            </w:r>
            <w:proofErr w:type="gramStart"/>
            <w:r w:rsidRPr="0092761D">
              <w:rPr>
                <w:szCs w:val="28"/>
              </w:rPr>
              <w:t>.</w:t>
            </w:r>
            <w:proofErr w:type="gramEnd"/>
            <w:r w:rsidRPr="0092761D">
              <w:rPr>
                <w:szCs w:val="28"/>
              </w:rPr>
              <w:t xml:space="preserve"> </w:t>
            </w:r>
            <w:proofErr w:type="gramStart"/>
            <w:r w:rsidRPr="0092761D">
              <w:rPr>
                <w:szCs w:val="28"/>
              </w:rPr>
              <w:t>е</w:t>
            </w:r>
            <w:proofErr w:type="gramEnd"/>
            <w:r w:rsidRPr="0092761D">
              <w:rPr>
                <w:szCs w:val="28"/>
              </w:rPr>
              <w:t xml:space="preserve">д.): </w:t>
            </w:r>
          </w:p>
          <w:p w:rsidR="001A5CC7" w:rsidRPr="0092761D" w:rsidRDefault="001A5CC7" w:rsidP="00004C8F">
            <w:pPr>
              <w:numPr>
                <w:ilvl w:val="0"/>
                <w:numId w:val="8"/>
              </w:numPr>
              <w:spacing w:after="23"/>
              <w:ind w:right="285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Каталоги </w:t>
            </w:r>
          </w:p>
          <w:p w:rsidR="001A5CC7" w:rsidRPr="0092761D" w:rsidRDefault="001A5CC7" w:rsidP="00004C8F">
            <w:pPr>
              <w:numPr>
                <w:ilvl w:val="0"/>
                <w:numId w:val="8"/>
              </w:numPr>
              <w:spacing w:after="0"/>
              <w:ind w:right="285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Картотеки (</w:t>
            </w:r>
            <w:proofErr w:type="gramStart"/>
            <w:r w:rsidRPr="0092761D">
              <w:rPr>
                <w:szCs w:val="28"/>
              </w:rPr>
              <w:t>систематическая</w:t>
            </w:r>
            <w:proofErr w:type="gramEnd"/>
            <w:r w:rsidRPr="0092761D">
              <w:rPr>
                <w:szCs w:val="28"/>
              </w:rPr>
              <w:t xml:space="preserve"> статей, тематические и др.) 3) Электронный каталог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left="33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  <w:p w:rsidR="001A5CC7" w:rsidRPr="0092761D" w:rsidRDefault="001A5CC7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2 </w:t>
            </w:r>
          </w:p>
          <w:p w:rsidR="001A5CC7" w:rsidRPr="0092761D" w:rsidRDefault="001A5CC7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1 </w:t>
            </w:r>
          </w:p>
          <w:p w:rsidR="001A5CC7" w:rsidRPr="0092761D" w:rsidRDefault="001A5CC7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1 </w:t>
            </w:r>
          </w:p>
        </w:tc>
      </w:tr>
      <w:tr w:rsidR="001A5CC7" w:rsidRPr="001A5CC7" w:rsidTr="0092761D">
        <w:trPr>
          <w:trHeight w:val="286"/>
        </w:trPr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1A5CC7" w:rsidP="0092761D">
            <w:pPr>
              <w:spacing w:after="0"/>
              <w:ind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Библиографические пособия (обзоры, указатели, списки и т.д.)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CC7" w:rsidRPr="0092761D" w:rsidRDefault="00566EF2" w:rsidP="0092761D">
            <w:pPr>
              <w:spacing w:after="0"/>
              <w:ind w:right="2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1055</w:t>
            </w:r>
          </w:p>
        </w:tc>
      </w:tr>
    </w:tbl>
    <w:p w:rsidR="001A5CC7" w:rsidRPr="001A5CC7" w:rsidRDefault="001A5CC7" w:rsidP="001A5CC7">
      <w:pPr>
        <w:ind w:left="-13" w:right="1"/>
        <w:rPr>
          <w:szCs w:val="28"/>
        </w:rPr>
      </w:pPr>
      <w:r w:rsidRPr="001A5CC7">
        <w:rPr>
          <w:szCs w:val="28"/>
        </w:rPr>
        <w:lastRenderedPageBreak/>
        <w:t xml:space="preserve">Вывод: материально-техническая база образовательной деятельности соответствуют реализации имеющихся в школе образовательных программ на оптимальном уровне. </w:t>
      </w:r>
    </w:p>
    <w:p w:rsidR="001A5CC7" w:rsidRDefault="001A5CC7" w:rsidP="006A689D">
      <w:pPr>
        <w:pStyle w:val="1"/>
        <w:spacing w:after="0" w:line="240" w:lineRule="auto"/>
        <w:ind w:left="0" w:right="0"/>
        <w:rPr>
          <w:szCs w:val="28"/>
        </w:rPr>
      </w:pPr>
    </w:p>
    <w:p w:rsidR="00AB57A0" w:rsidRDefault="00AB57A0" w:rsidP="00F31797">
      <w:pPr>
        <w:pStyle w:val="1"/>
        <w:spacing w:after="0" w:line="240" w:lineRule="auto"/>
        <w:ind w:left="0" w:right="0" w:firstLine="0"/>
        <w:rPr>
          <w:szCs w:val="28"/>
        </w:rPr>
      </w:pPr>
    </w:p>
    <w:p w:rsidR="00786B6E" w:rsidRPr="006A689D" w:rsidRDefault="00AF759E" w:rsidP="009D151F">
      <w:pPr>
        <w:pStyle w:val="1"/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1</w:t>
      </w:r>
      <w:r w:rsidR="009E6A44">
        <w:rPr>
          <w:szCs w:val="28"/>
        </w:rPr>
        <w:t>1</w:t>
      </w:r>
      <w:r>
        <w:rPr>
          <w:szCs w:val="28"/>
        </w:rPr>
        <w:t xml:space="preserve">. </w:t>
      </w:r>
      <w:r w:rsidR="00AF0361" w:rsidRPr="006A689D">
        <w:rPr>
          <w:szCs w:val="28"/>
        </w:rPr>
        <w:t xml:space="preserve">Материально – техническое обеспечение </w:t>
      </w:r>
    </w:p>
    <w:p w:rsidR="00786B6E" w:rsidRPr="006A689D" w:rsidRDefault="00786B6E" w:rsidP="006A689D">
      <w:pPr>
        <w:spacing w:after="0" w:line="240" w:lineRule="auto"/>
        <w:ind w:left="0" w:right="0"/>
        <w:jc w:val="right"/>
        <w:rPr>
          <w:szCs w:val="28"/>
        </w:rPr>
      </w:pPr>
    </w:p>
    <w:tbl>
      <w:tblPr>
        <w:tblW w:w="9895" w:type="dxa"/>
        <w:tblInd w:w="-147" w:type="dxa"/>
        <w:tblCellMar>
          <w:right w:w="0" w:type="dxa"/>
        </w:tblCellMar>
        <w:tblLook w:val="04A0"/>
      </w:tblPr>
      <w:tblGrid>
        <w:gridCol w:w="924"/>
        <w:gridCol w:w="4637"/>
        <w:gridCol w:w="4334"/>
      </w:tblGrid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92761D">
              <w:rPr>
                <w:szCs w:val="28"/>
              </w:rPr>
              <w:t xml:space="preserve">№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Наименование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Единицы  измерения </w:t>
            </w:r>
          </w:p>
        </w:tc>
      </w:tr>
      <w:tr w:rsidR="00786B6E" w:rsidRPr="006A689D" w:rsidTr="0092761D">
        <w:trPr>
          <w:trHeight w:val="65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Общая площадь  помещений по техпаспорту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7461</w:t>
            </w:r>
            <w:r w:rsidR="00AF0361" w:rsidRPr="0092761D">
              <w:rPr>
                <w:szCs w:val="28"/>
              </w:rPr>
              <w:t xml:space="preserve"> м</w:t>
            </w:r>
            <w:proofErr w:type="gramStart"/>
            <w:r w:rsidR="00AF0361" w:rsidRPr="0092761D">
              <w:rPr>
                <w:szCs w:val="28"/>
                <w:vertAlign w:val="superscript"/>
              </w:rPr>
              <w:t>2</w:t>
            </w:r>
            <w:proofErr w:type="gramEnd"/>
            <w:r w:rsidR="00AF0361" w:rsidRPr="0092761D">
              <w:rPr>
                <w:szCs w:val="28"/>
              </w:rPr>
              <w:t xml:space="preserve"> </w:t>
            </w:r>
          </w:p>
        </w:tc>
      </w:tr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Количество учебных кабинетов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B57A0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25</w:t>
            </w:r>
          </w:p>
        </w:tc>
      </w:tr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Количество компьютерных классов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1A5CC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</w:t>
            </w:r>
          </w:p>
        </w:tc>
      </w:tr>
      <w:tr w:rsidR="00786B6E" w:rsidRPr="006A689D" w:rsidTr="0092761D">
        <w:trPr>
          <w:trHeight w:val="97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92761D">
              <w:rPr>
                <w:szCs w:val="28"/>
              </w:rPr>
              <w:t xml:space="preserve">Проекционное оборудование установлено в кабинетах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DD7187" w:rsidP="00CE14C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№1-</w:t>
            </w:r>
            <w:r w:rsidR="00AF0361" w:rsidRPr="0092761D">
              <w:rPr>
                <w:szCs w:val="28"/>
              </w:rPr>
              <w:t xml:space="preserve"> </w:t>
            </w:r>
            <w:r w:rsidR="00AB57A0" w:rsidRPr="0092761D">
              <w:rPr>
                <w:szCs w:val="28"/>
              </w:rPr>
              <w:t>25</w:t>
            </w:r>
            <w:r w:rsidRPr="0092761D">
              <w:rPr>
                <w:szCs w:val="28"/>
              </w:rPr>
              <w:t>, актовый зал</w:t>
            </w:r>
          </w:p>
        </w:tc>
      </w:tr>
      <w:tr w:rsidR="00786B6E" w:rsidRPr="006A689D" w:rsidTr="0092761D">
        <w:trPr>
          <w:trHeight w:val="2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5.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Количество спортивных залов: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2 </w:t>
            </w:r>
          </w:p>
        </w:tc>
      </w:tr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6.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Актовый зал 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имеется </w:t>
            </w:r>
          </w:p>
        </w:tc>
      </w:tr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7.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Библиотека 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имеется </w:t>
            </w:r>
          </w:p>
        </w:tc>
      </w:tr>
      <w:tr w:rsidR="00786B6E" w:rsidRPr="006A689D" w:rsidTr="0092761D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8.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Обеденный зал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B57A0" w:rsidP="00812B0B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</w:t>
            </w:r>
            <w:r w:rsidR="00812B0B">
              <w:rPr>
                <w:szCs w:val="28"/>
              </w:rPr>
              <w:t>70</w:t>
            </w:r>
            <w:r w:rsidR="00AF0361" w:rsidRPr="0092761D">
              <w:rPr>
                <w:szCs w:val="28"/>
              </w:rPr>
              <w:t xml:space="preserve"> посадочных мест </w:t>
            </w:r>
          </w:p>
        </w:tc>
      </w:tr>
      <w:tr w:rsidR="00786B6E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9.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Медицинский кабинет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6E" w:rsidRPr="0092761D" w:rsidRDefault="00AF0361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имеется </w:t>
            </w:r>
          </w:p>
        </w:tc>
      </w:tr>
      <w:tr w:rsidR="00DD7187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10.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Кабинет психолога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имеется </w:t>
            </w:r>
          </w:p>
        </w:tc>
      </w:tr>
      <w:tr w:rsidR="00DD7187" w:rsidRPr="006A689D" w:rsidTr="0092761D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11.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>Сеть интернет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имеется</w:t>
            </w:r>
          </w:p>
        </w:tc>
      </w:tr>
      <w:tr w:rsidR="0095658F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12.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Материально техническое оснащение образовательной деятельности осуществляли </w:t>
            </w:r>
            <w:proofErr w:type="gramStart"/>
            <w:r w:rsidRPr="0092761D">
              <w:rPr>
                <w:szCs w:val="28"/>
              </w:rPr>
              <w:t>с</w:t>
            </w:r>
            <w:proofErr w:type="gramEnd"/>
          </w:p>
          <w:p w:rsidR="00DD7187" w:rsidRPr="0092761D" w:rsidRDefault="00DD7187" w:rsidP="0092761D">
            <w:pPr>
              <w:spacing w:after="0" w:line="240" w:lineRule="auto"/>
              <w:ind w:left="0" w:right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помощью: </w:t>
            </w:r>
          </w:p>
        </w:tc>
        <w:tc>
          <w:tcPr>
            <w:tcW w:w="4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95658F" w:rsidRPr="006A689D" w:rsidTr="0092761D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DD7187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интерактивная доска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812B0B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DD7187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компьютер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CB0553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</w:tr>
      <w:tr w:rsidR="00DD7187" w:rsidRPr="006A689D" w:rsidTr="0092761D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ноутбук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CB0553" w:rsidP="00812B0B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  <w:tr w:rsidR="00DD7187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</w:t>
            </w:r>
            <w:proofErr w:type="spellStart"/>
            <w:r w:rsidRPr="0092761D">
              <w:rPr>
                <w:szCs w:val="28"/>
              </w:rPr>
              <w:t>мультимедиапроектор</w:t>
            </w:r>
            <w:proofErr w:type="spellEnd"/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CB0553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DD7187" w:rsidRPr="006A689D" w:rsidTr="0092761D">
        <w:trPr>
          <w:trHeight w:val="33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принтер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777D5C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DD7187" w:rsidRPr="006A689D" w:rsidTr="0092761D">
        <w:trPr>
          <w:trHeight w:val="33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DD7187" w:rsidP="0092761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2761D">
              <w:rPr>
                <w:szCs w:val="28"/>
              </w:rPr>
              <w:t xml:space="preserve">- сканер 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187" w:rsidRPr="0092761D" w:rsidRDefault="00CE2EAB" w:rsidP="0092761D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92761D">
              <w:rPr>
                <w:szCs w:val="28"/>
              </w:rPr>
              <w:t>5</w:t>
            </w:r>
          </w:p>
        </w:tc>
      </w:tr>
    </w:tbl>
    <w:p w:rsidR="00786B6E" w:rsidRPr="006A689D" w:rsidRDefault="00AF0361" w:rsidP="006A689D">
      <w:pPr>
        <w:spacing w:after="0" w:line="240" w:lineRule="auto"/>
        <w:ind w:left="0" w:right="0" w:firstLine="0"/>
        <w:jc w:val="center"/>
        <w:rPr>
          <w:szCs w:val="28"/>
        </w:rPr>
      </w:pPr>
      <w:r w:rsidRPr="006A689D">
        <w:rPr>
          <w:szCs w:val="28"/>
        </w:rPr>
        <w:t xml:space="preserve"> </w:t>
      </w:r>
      <w:r w:rsidRPr="006A689D">
        <w:rPr>
          <w:szCs w:val="28"/>
        </w:rPr>
        <w:tab/>
        <w:t xml:space="preserve"> </w:t>
      </w:r>
    </w:p>
    <w:p w:rsidR="001613DB" w:rsidRDefault="00AF0361" w:rsidP="006A689D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>Школа оборудована автоматической пожарной сигнализацией, системой оповещения людей о пожаре. В здании школы организован пропускной режим</w:t>
      </w:r>
      <w:r w:rsidR="001613DB">
        <w:rPr>
          <w:szCs w:val="28"/>
        </w:rPr>
        <w:t xml:space="preserve"> (установлена система СКУД и рамка </w:t>
      </w:r>
      <w:proofErr w:type="spellStart"/>
      <w:r w:rsidR="001613DB">
        <w:rPr>
          <w:szCs w:val="28"/>
        </w:rPr>
        <w:t>металлодетектора</w:t>
      </w:r>
      <w:proofErr w:type="spellEnd"/>
      <w:r w:rsidR="001613DB">
        <w:rPr>
          <w:szCs w:val="28"/>
        </w:rPr>
        <w:t>)</w:t>
      </w:r>
      <w:r w:rsidRPr="006A689D">
        <w:rPr>
          <w:szCs w:val="28"/>
        </w:rPr>
        <w:t>, установлено видеонаблюдение на всех этажах и по периметру здания</w:t>
      </w:r>
      <w:r w:rsidR="00F42AAD">
        <w:rPr>
          <w:szCs w:val="28"/>
        </w:rPr>
        <w:t>.</w:t>
      </w:r>
      <w:r w:rsidR="001613DB">
        <w:rPr>
          <w:szCs w:val="28"/>
        </w:rPr>
        <w:t xml:space="preserve"> </w:t>
      </w:r>
    </w:p>
    <w:p w:rsidR="00786B6E" w:rsidRPr="006A689D" w:rsidRDefault="00AF0361" w:rsidP="001613DB">
      <w:p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Материально – техническая база школы создает безопасные и комфортные условия для учащихся и педагогов, соответствует современным требованиям к организации </w:t>
      </w:r>
      <w:proofErr w:type="spellStart"/>
      <w:r w:rsidRPr="006A689D">
        <w:rPr>
          <w:szCs w:val="28"/>
        </w:rPr>
        <w:t>учебно</w:t>
      </w:r>
      <w:proofErr w:type="spellEnd"/>
      <w:r w:rsidRPr="006A689D">
        <w:rPr>
          <w:szCs w:val="28"/>
        </w:rPr>
        <w:t xml:space="preserve"> – воспитательного процесса. </w:t>
      </w:r>
    </w:p>
    <w:p w:rsidR="00786B6E" w:rsidRPr="006A689D" w:rsidRDefault="00AF0361" w:rsidP="006A689D">
      <w:pPr>
        <w:spacing w:after="0" w:line="240" w:lineRule="auto"/>
        <w:ind w:left="0" w:right="0" w:firstLine="0"/>
        <w:jc w:val="left"/>
        <w:rPr>
          <w:szCs w:val="28"/>
        </w:rPr>
      </w:pPr>
      <w:r w:rsidRPr="006A689D">
        <w:rPr>
          <w:rFonts w:eastAsia="Calibri"/>
          <w:szCs w:val="28"/>
        </w:rPr>
        <w:lastRenderedPageBreak/>
        <w:t xml:space="preserve"> </w:t>
      </w:r>
    </w:p>
    <w:p w:rsidR="00AF759E" w:rsidRPr="00D608F3" w:rsidRDefault="009E6A44" w:rsidP="00AF759E">
      <w:pPr>
        <w:rPr>
          <w:szCs w:val="24"/>
        </w:rPr>
      </w:pPr>
      <w:r>
        <w:rPr>
          <w:b/>
          <w:szCs w:val="28"/>
        </w:rPr>
        <w:t>12</w:t>
      </w:r>
      <w:r w:rsidR="00AF759E" w:rsidRPr="00AF759E">
        <w:rPr>
          <w:b/>
          <w:szCs w:val="28"/>
        </w:rPr>
        <w:t>.</w:t>
      </w:r>
      <w:r w:rsidR="00AF759E">
        <w:rPr>
          <w:szCs w:val="24"/>
        </w:rPr>
        <w:t xml:space="preserve"> О</w:t>
      </w:r>
      <w:r w:rsidR="00AF759E" w:rsidRPr="00D608F3">
        <w:rPr>
          <w:b/>
          <w:szCs w:val="24"/>
        </w:rPr>
        <w:t>беспече</w:t>
      </w:r>
      <w:r w:rsidR="00AF759E">
        <w:rPr>
          <w:b/>
          <w:szCs w:val="24"/>
        </w:rPr>
        <w:t>ни</w:t>
      </w:r>
      <w:r w:rsidR="0057549C">
        <w:rPr>
          <w:b/>
          <w:szCs w:val="24"/>
        </w:rPr>
        <w:t>е</w:t>
      </w:r>
      <w:r w:rsidR="00AF759E">
        <w:rPr>
          <w:b/>
          <w:szCs w:val="24"/>
        </w:rPr>
        <w:t xml:space="preserve"> комплексной безопасности </w:t>
      </w:r>
    </w:p>
    <w:p w:rsidR="00AF759E" w:rsidRPr="00D608F3" w:rsidRDefault="00AF759E" w:rsidP="00AF759E">
      <w:pPr>
        <w:spacing w:after="0" w:line="240" w:lineRule="auto"/>
        <w:ind w:left="0" w:firstLine="427"/>
        <w:rPr>
          <w:szCs w:val="24"/>
        </w:rPr>
      </w:pPr>
      <w:r>
        <w:rPr>
          <w:szCs w:val="24"/>
        </w:rPr>
        <w:t xml:space="preserve">   </w:t>
      </w:r>
      <w:r w:rsidRPr="00D608F3">
        <w:rPr>
          <w:szCs w:val="24"/>
        </w:rPr>
        <w:t>Обеспечение безопасности жи</w:t>
      </w:r>
      <w:r>
        <w:rPr>
          <w:szCs w:val="24"/>
        </w:rPr>
        <w:t xml:space="preserve">знедеятельности, предупреждение </w:t>
      </w:r>
      <w:r w:rsidRPr="00D608F3">
        <w:rPr>
          <w:szCs w:val="24"/>
        </w:rPr>
        <w:t xml:space="preserve">травматизма, сохранение здоровья учащихся и персонала, организация подготовки населения в области гражданской обороны и защиты от чрезвычайных ситуаций природного и техногенного характера, противодействие терроризму – важные направления в работе общеобразовательного учреждения. </w:t>
      </w:r>
    </w:p>
    <w:p w:rsidR="00AF759E" w:rsidRPr="00D608F3" w:rsidRDefault="00AF759E" w:rsidP="00AF759E">
      <w:pPr>
        <w:spacing w:after="0" w:line="240" w:lineRule="auto"/>
        <w:rPr>
          <w:szCs w:val="24"/>
        </w:rPr>
      </w:pPr>
      <w:r w:rsidRPr="00D608F3">
        <w:rPr>
          <w:szCs w:val="24"/>
        </w:rPr>
        <w:t xml:space="preserve"> </w:t>
      </w:r>
    </w:p>
    <w:p w:rsidR="00AF759E" w:rsidRPr="00DD2BB9" w:rsidRDefault="002D0370" w:rsidP="00AF759E">
      <w:pPr>
        <w:spacing w:after="0" w:line="240" w:lineRule="auto"/>
        <w:ind w:left="0" w:firstLine="285"/>
        <w:rPr>
          <w:b/>
          <w:szCs w:val="24"/>
        </w:rPr>
      </w:pPr>
      <w:r>
        <w:rPr>
          <w:b/>
          <w:szCs w:val="24"/>
        </w:rPr>
        <w:t xml:space="preserve"> </w:t>
      </w:r>
      <w:r w:rsidR="00AF759E" w:rsidRPr="00DD2BB9">
        <w:rPr>
          <w:b/>
          <w:szCs w:val="24"/>
        </w:rPr>
        <w:t xml:space="preserve">Охрана труда: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В целях улучшения работы по созданию здоровых и безопасных условий труда при проведении </w:t>
      </w:r>
      <w:proofErr w:type="spellStart"/>
      <w:r w:rsidRPr="00D608F3">
        <w:rPr>
          <w:szCs w:val="24"/>
        </w:rPr>
        <w:t>учебно</w:t>
      </w:r>
      <w:proofErr w:type="spellEnd"/>
      <w:r w:rsidRPr="00D608F3">
        <w:rPr>
          <w:szCs w:val="24"/>
        </w:rPr>
        <w:t xml:space="preserve"> -  воспитательного  процесса в ОУ проведена  следующая работа: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1.Разработаны инструкции по охране труда.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2.Своевременно проводились инструктажи с учащимися и сотрудниками.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3.Осуществлялся контроль безопасности приборов и ТСО, хранения химических реактивов.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>4.Составлены приказы об ответственности сотрудников школы за технику безопасности и охрану труда во</w:t>
      </w:r>
      <w:r>
        <w:rPr>
          <w:szCs w:val="24"/>
        </w:rPr>
        <w:t xml:space="preserve"> </w:t>
      </w:r>
      <w:r w:rsidRPr="00D608F3">
        <w:rPr>
          <w:szCs w:val="24"/>
        </w:rPr>
        <w:t xml:space="preserve">время </w:t>
      </w:r>
      <w:proofErr w:type="spellStart"/>
      <w:r w:rsidRPr="00D608F3">
        <w:rPr>
          <w:szCs w:val="24"/>
        </w:rPr>
        <w:t>учебно</w:t>
      </w:r>
      <w:proofErr w:type="spellEnd"/>
      <w:r w:rsidRPr="00D608F3">
        <w:rPr>
          <w:szCs w:val="24"/>
        </w:rPr>
        <w:t xml:space="preserve"> – воспитательного процесса.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</w:t>
      </w:r>
      <w:proofErr w:type="gramStart"/>
      <w:r w:rsidRPr="00D608F3">
        <w:rPr>
          <w:szCs w:val="24"/>
        </w:rPr>
        <w:t>Система работы по ОТ и обеспечению безопасности образовательного учреждения была направлена на соблюдение норм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</w:t>
      </w:r>
      <w:proofErr w:type="gramEnd"/>
      <w:r w:rsidRPr="00D608F3">
        <w:rPr>
          <w:szCs w:val="24"/>
        </w:rPr>
        <w:t xml:space="preserve"> Деятельность работников школы регламентировалась законодательными и нормативными правовыми актами РФ, их должностными обязанностями </w:t>
      </w:r>
      <w:proofErr w:type="gramStart"/>
      <w:r w:rsidRPr="00D608F3">
        <w:rPr>
          <w:szCs w:val="24"/>
        </w:rPr>
        <w:t>по</w:t>
      </w:r>
      <w:proofErr w:type="gramEnd"/>
      <w:r w:rsidRPr="00D608F3">
        <w:rPr>
          <w:szCs w:val="24"/>
        </w:rPr>
        <w:t xml:space="preserve"> ОТ. Все нормативные документы имеются.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</w:t>
      </w:r>
      <w:r w:rsidRPr="00D608F3">
        <w:rPr>
          <w:szCs w:val="24"/>
        </w:rPr>
        <w:t xml:space="preserve">Согласно графику проводится инструктаж с сотрудниками и учащимися по теме «Действия при угрозе совершения террористического акта». </w:t>
      </w:r>
    </w:p>
    <w:p w:rsidR="00AF759E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Ежедневно проводится осмотр здания и территории на наличие посторонних предметов. В здании школы установлены камеры видеонаблюдения, тревожная сигнализация. </w:t>
      </w:r>
    </w:p>
    <w:p w:rsidR="002F14DD" w:rsidRPr="00D608F3" w:rsidRDefault="002F14DD" w:rsidP="002D0370">
      <w:pPr>
        <w:spacing w:after="0" w:line="240" w:lineRule="auto"/>
        <w:ind w:left="0"/>
        <w:rPr>
          <w:szCs w:val="24"/>
        </w:rPr>
      </w:pP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 </w:t>
      </w:r>
    </w:p>
    <w:p w:rsidR="00AF759E" w:rsidRPr="00DD2BB9" w:rsidRDefault="002D0370" w:rsidP="002D0370">
      <w:pPr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AF759E" w:rsidRPr="00DD2BB9">
        <w:rPr>
          <w:b/>
          <w:szCs w:val="24"/>
        </w:rPr>
        <w:t xml:space="preserve">Гражданская оборона и защита от ЧС: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</w:t>
      </w:r>
      <w:r w:rsidR="00C65E22">
        <w:rPr>
          <w:szCs w:val="24"/>
        </w:rPr>
        <w:t xml:space="preserve">     </w:t>
      </w:r>
      <w:r w:rsidRPr="00D608F3">
        <w:rPr>
          <w:szCs w:val="24"/>
        </w:rPr>
        <w:t>Основы безопасности</w:t>
      </w:r>
      <w:r>
        <w:rPr>
          <w:szCs w:val="24"/>
        </w:rPr>
        <w:t xml:space="preserve"> жизнедеятельности изучаются в 8</w:t>
      </w:r>
      <w:r w:rsidR="002F14DD">
        <w:rPr>
          <w:szCs w:val="24"/>
        </w:rPr>
        <w:t>-</w:t>
      </w:r>
      <w:r w:rsidRPr="00D608F3">
        <w:rPr>
          <w:szCs w:val="24"/>
        </w:rPr>
        <w:t xml:space="preserve">11 классах как самостоятельный предмет по программе курса «Основы безопасности жизнедеятельности», разработанной в рамках Государственной целевой программы обучения населения к действиям в ЧС. Курс предусматривает ознакомление с общими характеристиками различных ЧС, их </w:t>
      </w:r>
      <w:r w:rsidRPr="00D608F3">
        <w:rPr>
          <w:szCs w:val="24"/>
        </w:rPr>
        <w:lastRenderedPageBreak/>
        <w:t xml:space="preserve">последствиями, а также приобретение знаний и умений по защите жизни и здоровья в условиях опасных и чрезвычайных ситуаций.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</w:t>
      </w:r>
      <w:r w:rsidRPr="00D608F3">
        <w:rPr>
          <w:szCs w:val="24"/>
        </w:rPr>
        <w:t xml:space="preserve">Обучение состоит из теоретического изучения учебных вопросов и практических занятий. Формы работы с детьми разнообразны: викторины, беседы, спортивные соревнования, практические занятия, </w:t>
      </w:r>
      <w:proofErr w:type="spellStart"/>
      <w:r w:rsidRPr="00D608F3">
        <w:rPr>
          <w:szCs w:val="24"/>
        </w:rPr>
        <w:t>видеоуроки</w:t>
      </w:r>
      <w:proofErr w:type="spellEnd"/>
      <w:r w:rsidRPr="00D608F3">
        <w:rPr>
          <w:szCs w:val="24"/>
        </w:rPr>
        <w:t xml:space="preserve">. Качество усвоения учебного материала осуществляется при помощи тестовых заданий, зачётов, практических и контрольных работ и находится на хорошем уровне.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  </w:t>
      </w:r>
      <w:r>
        <w:rPr>
          <w:szCs w:val="24"/>
        </w:rPr>
        <w:t xml:space="preserve">  </w:t>
      </w:r>
      <w:r w:rsidRPr="00D608F3">
        <w:rPr>
          <w:szCs w:val="24"/>
        </w:rPr>
        <w:t xml:space="preserve">В течение учебного года в школе с учащимися и работниками школы проводились объектовые тренировки.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</w:p>
    <w:p w:rsidR="00AF759E" w:rsidRPr="00DD2BB9" w:rsidRDefault="002D0370" w:rsidP="002D0370">
      <w:pPr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AF759E" w:rsidRPr="00DD2BB9">
        <w:rPr>
          <w:b/>
          <w:szCs w:val="24"/>
        </w:rPr>
        <w:t xml:space="preserve">Пожарная безопасность: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Все помещения соответствуют требованиям пожарной безопасности. Имеется АПС, эвакуационное освещение, двери пожарных входов укомплектованы системой доводки.  Все необходимые знаки безопасности в наличии.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Первичные средства пожаротушения имеются в полном объёме (огнетушители, песок, противопожарное полотно).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В здании школы </w:t>
      </w:r>
      <w:r>
        <w:rPr>
          <w:szCs w:val="24"/>
        </w:rPr>
        <w:t xml:space="preserve">есть </w:t>
      </w:r>
      <w:r w:rsidRPr="00D608F3">
        <w:rPr>
          <w:szCs w:val="24"/>
        </w:rPr>
        <w:t>за</w:t>
      </w:r>
      <w:r>
        <w:rPr>
          <w:szCs w:val="24"/>
        </w:rPr>
        <w:t>пасные эвакуационные выходы</w:t>
      </w:r>
      <w:r w:rsidRPr="00D608F3">
        <w:rPr>
          <w:szCs w:val="24"/>
        </w:rPr>
        <w:t xml:space="preserve">, пути эвакуации свободны, обработаны противопожарным составом. Планы эвакуации расположены на каждом этаже.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>Кабинеты повышенной опасности соответствуют требованиям пожарной безопасности, в кабинете химии и информатики имеютс</w:t>
      </w:r>
      <w:r>
        <w:rPr>
          <w:szCs w:val="24"/>
        </w:rPr>
        <w:t>я огнетушители</w:t>
      </w:r>
      <w:r w:rsidRPr="00D608F3">
        <w:rPr>
          <w:szCs w:val="24"/>
        </w:rPr>
        <w:t xml:space="preserve">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>В каждом кабинете имеется план эвакуации из кабинета.</w:t>
      </w:r>
      <w:r w:rsidRPr="00D608F3">
        <w:rPr>
          <w:szCs w:val="24"/>
        </w:rPr>
        <w:t xml:space="preserve">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ab/>
        <w:t xml:space="preserve">С </w:t>
      </w:r>
      <w:r w:rsidRPr="00D608F3">
        <w:rPr>
          <w:szCs w:val="24"/>
        </w:rPr>
        <w:tab/>
        <w:t xml:space="preserve">сотрудниками </w:t>
      </w:r>
      <w:r w:rsidRPr="00D608F3">
        <w:rPr>
          <w:szCs w:val="24"/>
        </w:rPr>
        <w:tab/>
        <w:t xml:space="preserve">образовательного </w:t>
      </w:r>
      <w:r w:rsidRPr="00D608F3">
        <w:rPr>
          <w:szCs w:val="24"/>
        </w:rPr>
        <w:tab/>
        <w:t xml:space="preserve">учреждения </w:t>
      </w:r>
      <w:r w:rsidRPr="00D608F3">
        <w:rPr>
          <w:szCs w:val="24"/>
        </w:rPr>
        <w:tab/>
        <w:t xml:space="preserve">проводились </w:t>
      </w:r>
      <w:r w:rsidRPr="00D608F3">
        <w:rPr>
          <w:szCs w:val="24"/>
        </w:rPr>
        <w:tab/>
        <w:t xml:space="preserve">следующие мероприятия: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а) инструктажи «Действия персонала в случае возникновения пожара».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б) практическая отработка плана эвакуации. </w:t>
      </w:r>
    </w:p>
    <w:p w:rsidR="00AF759E" w:rsidRPr="00D608F3" w:rsidRDefault="00AF759E" w:rsidP="002D0370">
      <w:pPr>
        <w:tabs>
          <w:tab w:val="center" w:pos="3206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</w:t>
      </w:r>
      <w:r w:rsidRPr="00D608F3">
        <w:rPr>
          <w:szCs w:val="24"/>
        </w:rPr>
        <w:t xml:space="preserve">С учащимися: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а) инструктажи «Действия учащихся в случае возникновения пожара».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б) практическая отработка плана эвакуации.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в) месячники пожарной безопасности.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г) День защиты детей.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proofErr w:type="spellStart"/>
      <w:r w:rsidRPr="00D608F3">
        <w:rPr>
          <w:szCs w:val="24"/>
        </w:rPr>
        <w:t>д</w:t>
      </w:r>
      <w:proofErr w:type="spellEnd"/>
      <w:r w:rsidRPr="00D608F3">
        <w:rPr>
          <w:szCs w:val="24"/>
        </w:rPr>
        <w:t xml:space="preserve">) изучение правил пожарной безопасности в рамках курса ОБЖ.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 </w:t>
      </w:r>
    </w:p>
    <w:p w:rsidR="002F14DD" w:rsidRDefault="002D0370" w:rsidP="002D0370">
      <w:pPr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 xml:space="preserve">              </w:t>
      </w:r>
    </w:p>
    <w:p w:rsidR="002F14DD" w:rsidRDefault="002F14DD" w:rsidP="002D0370">
      <w:pPr>
        <w:spacing w:after="0" w:line="240" w:lineRule="auto"/>
        <w:ind w:left="0"/>
        <w:rPr>
          <w:b/>
          <w:szCs w:val="24"/>
        </w:rPr>
      </w:pPr>
    </w:p>
    <w:p w:rsidR="00AF759E" w:rsidRPr="00DD2BB9" w:rsidRDefault="00AF759E" w:rsidP="00CE14C4">
      <w:pPr>
        <w:spacing w:after="0" w:line="240" w:lineRule="auto"/>
        <w:ind w:left="0"/>
        <w:jc w:val="center"/>
        <w:rPr>
          <w:b/>
          <w:szCs w:val="24"/>
        </w:rPr>
      </w:pPr>
      <w:r w:rsidRPr="00DD2BB9">
        <w:rPr>
          <w:b/>
          <w:szCs w:val="24"/>
        </w:rPr>
        <w:t>Профилактика ДДТТ: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           С целью предупреждения детского дорожно-</w:t>
      </w:r>
      <w:r>
        <w:rPr>
          <w:szCs w:val="24"/>
        </w:rPr>
        <w:t xml:space="preserve">транспортного травматизма в школе </w:t>
      </w:r>
      <w:r w:rsidRPr="00D608F3">
        <w:rPr>
          <w:szCs w:val="24"/>
        </w:rPr>
        <w:t xml:space="preserve">утвержден «План работы по профилактике ДДТТ». Вопросы изучения ПДД и профилактики ДДТТ отражены в различных документах школы: </w:t>
      </w:r>
    </w:p>
    <w:p w:rsidR="00AF759E" w:rsidRPr="00D608F3" w:rsidRDefault="00AF759E" w:rsidP="002D0370">
      <w:pPr>
        <w:spacing w:after="0" w:line="240" w:lineRule="auto"/>
        <w:ind w:left="0" w:right="0" w:firstLine="0"/>
        <w:rPr>
          <w:szCs w:val="24"/>
        </w:rPr>
      </w:pPr>
      <w:r w:rsidRPr="00D608F3">
        <w:rPr>
          <w:szCs w:val="24"/>
        </w:rPr>
        <w:lastRenderedPageBreak/>
        <w:t xml:space="preserve">план работы школы; </w:t>
      </w:r>
    </w:p>
    <w:p w:rsidR="00AF759E" w:rsidRPr="00D608F3" w:rsidRDefault="00AF759E" w:rsidP="002D0370">
      <w:pPr>
        <w:spacing w:after="0" w:line="240" w:lineRule="auto"/>
        <w:ind w:left="0" w:right="0" w:firstLine="0"/>
        <w:rPr>
          <w:szCs w:val="24"/>
        </w:rPr>
      </w:pPr>
      <w:r w:rsidRPr="00D608F3">
        <w:rPr>
          <w:szCs w:val="24"/>
        </w:rPr>
        <w:t xml:space="preserve">планы методических объединений; </w:t>
      </w:r>
    </w:p>
    <w:p w:rsidR="00AF759E" w:rsidRPr="00D608F3" w:rsidRDefault="00AF759E" w:rsidP="002D0370">
      <w:pPr>
        <w:spacing w:after="0" w:line="240" w:lineRule="auto"/>
        <w:ind w:left="0" w:right="0" w:firstLine="0"/>
        <w:rPr>
          <w:szCs w:val="24"/>
        </w:rPr>
      </w:pPr>
      <w:r w:rsidRPr="00D608F3">
        <w:rPr>
          <w:szCs w:val="24"/>
        </w:rPr>
        <w:t xml:space="preserve">планы классных руководителей;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</w:t>
      </w:r>
      <w:r w:rsidRPr="00D608F3">
        <w:rPr>
          <w:szCs w:val="24"/>
        </w:rPr>
        <w:t xml:space="preserve">В целях предупреждения детского дорожно-транспортного </w:t>
      </w:r>
      <w:proofErr w:type="gramStart"/>
      <w:r w:rsidRPr="00D608F3">
        <w:rPr>
          <w:szCs w:val="24"/>
        </w:rPr>
        <w:t>травматизма</w:t>
      </w:r>
      <w:proofErr w:type="gramEnd"/>
      <w:r w:rsidRPr="00D608F3">
        <w:rPr>
          <w:szCs w:val="24"/>
        </w:rPr>
        <w:t xml:space="preserve"> как в первом, так и во втором полугодии согласно плану мероприятий проводилась профилактическая работа, направленная на повышение у школьников дорожно-транспортной дисциплины. Все мероприятия проведены в полном объёме.  Дополнительно классные руководители в рамках операции «Каникулы» и «Недели безопасности дорожного движения» проводили инструктажи по ПДД, беседы: «Мы – пассажиры», «К чему может привести невнимательность на дороге», «Я и мой велосипед», «Улица полна неожиданностей», «Велосипед и велосипедист», «Правила поведения в транспорте», «Дорога - место повышенной опасности».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 </w:t>
      </w:r>
      <w:r w:rsidRPr="00D608F3">
        <w:rPr>
          <w:szCs w:val="24"/>
        </w:rPr>
        <w:t xml:space="preserve">Большое внимание профилактике дорожно-транспортного травматизма уделяется на уроках ОБЖ.  На изучение ПДД </w:t>
      </w:r>
      <w:r w:rsidR="00746ECD">
        <w:rPr>
          <w:szCs w:val="24"/>
        </w:rPr>
        <w:t>во 2, 5, 8</w:t>
      </w:r>
      <w:r w:rsidRPr="00D608F3">
        <w:rPr>
          <w:szCs w:val="24"/>
        </w:rPr>
        <w:t xml:space="preserve"> классах в рамках данных уроков отведено определённое количество часов, темы уроков. На уроках учащимся демонстрируются плакаты, тематические видео и фотоматериалы, презентации, проводятся практические з</w:t>
      </w:r>
      <w:r>
        <w:rPr>
          <w:szCs w:val="24"/>
        </w:rPr>
        <w:t>анятия, экскурсии. Преподаватель</w:t>
      </w:r>
      <w:r w:rsidRPr="00D608F3">
        <w:rPr>
          <w:szCs w:val="24"/>
        </w:rPr>
        <w:t xml:space="preserve"> ОБЖ использует игровые технологии, что способствует качественному усвоению материала и получению знаний, умений и навыков по предмету.        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</w:t>
      </w:r>
      <w:r w:rsidRPr="00D608F3">
        <w:rPr>
          <w:szCs w:val="24"/>
        </w:rPr>
        <w:t xml:space="preserve">Школа тесно работает с сотрудниками ГИБДД, которые регулярно выступают на классных часах и проводят беседы с педагогами школы и родителями обучающихся.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 w:rsidRPr="00D608F3">
        <w:rPr>
          <w:szCs w:val="24"/>
        </w:rPr>
        <w:t xml:space="preserve">Систематически </w:t>
      </w:r>
      <w:r>
        <w:rPr>
          <w:szCs w:val="24"/>
        </w:rPr>
        <w:t>ведется</w:t>
      </w:r>
      <w:r w:rsidRPr="00D608F3">
        <w:rPr>
          <w:szCs w:val="24"/>
        </w:rPr>
        <w:t xml:space="preserve"> работа с учащимися: </w:t>
      </w:r>
    </w:p>
    <w:p w:rsidR="00AF759E" w:rsidRPr="00D608F3" w:rsidRDefault="00AF759E" w:rsidP="00004C8F">
      <w:pPr>
        <w:numPr>
          <w:ilvl w:val="0"/>
          <w:numId w:val="10"/>
        </w:numPr>
        <w:spacing w:after="0" w:line="240" w:lineRule="auto"/>
        <w:ind w:left="0" w:right="0" w:hanging="240"/>
        <w:rPr>
          <w:szCs w:val="24"/>
        </w:rPr>
      </w:pPr>
      <w:r w:rsidRPr="00D608F3">
        <w:rPr>
          <w:szCs w:val="24"/>
        </w:rPr>
        <w:t xml:space="preserve">Индивидуальные беседы инспекторов ГИБДД. </w:t>
      </w:r>
    </w:p>
    <w:p w:rsidR="00AF759E" w:rsidRPr="00D608F3" w:rsidRDefault="00AF759E" w:rsidP="00004C8F">
      <w:pPr>
        <w:numPr>
          <w:ilvl w:val="0"/>
          <w:numId w:val="10"/>
        </w:numPr>
        <w:spacing w:after="0" w:line="240" w:lineRule="auto"/>
        <w:ind w:left="0" w:right="0" w:hanging="240"/>
        <w:rPr>
          <w:szCs w:val="24"/>
        </w:rPr>
      </w:pPr>
      <w:r w:rsidRPr="00D608F3">
        <w:rPr>
          <w:szCs w:val="24"/>
        </w:rPr>
        <w:t xml:space="preserve">Классные часы «Будь внимателен на дороге», «Это должен знать каждый». </w:t>
      </w:r>
    </w:p>
    <w:p w:rsidR="00AF759E" w:rsidRPr="00D608F3" w:rsidRDefault="00AF759E" w:rsidP="00004C8F">
      <w:pPr>
        <w:numPr>
          <w:ilvl w:val="0"/>
          <w:numId w:val="10"/>
        </w:numPr>
        <w:spacing w:after="0" w:line="240" w:lineRule="auto"/>
        <w:ind w:left="0" w:right="0" w:hanging="240"/>
        <w:rPr>
          <w:szCs w:val="24"/>
        </w:rPr>
      </w:pPr>
      <w:r w:rsidRPr="00D608F3">
        <w:rPr>
          <w:szCs w:val="24"/>
        </w:rPr>
        <w:t xml:space="preserve">Изготовление памяток «Ребёнок и дорога». </w:t>
      </w:r>
    </w:p>
    <w:p w:rsidR="00AF759E" w:rsidRDefault="00AF759E" w:rsidP="00004C8F">
      <w:pPr>
        <w:numPr>
          <w:ilvl w:val="0"/>
          <w:numId w:val="10"/>
        </w:numPr>
        <w:spacing w:after="0" w:line="240" w:lineRule="auto"/>
        <w:ind w:left="0" w:right="0" w:hanging="240"/>
        <w:rPr>
          <w:szCs w:val="24"/>
        </w:rPr>
      </w:pPr>
      <w:r w:rsidRPr="00D608F3">
        <w:rPr>
          <w:szCs w:val="24"/>
        </w:rPr>
        <w:t xml:space="preserve">Беседы с родителями. </w:t>
      </w:r>
    </w:p>
    <w:p w:rsidR="00AF759E" w:rsidRPr="00D608F3" w:rsidRDefault="00AF759E" w:rsidP="002D0370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  </w:t>
      </w:r>
      <w:r w:rsidRPr="002C417B">
        <w:rPr>
          <w:szCs w:val="24"/>
        </w:rPr>
        <w:t>Беседы, проводимые с детьми, интересны, познавательны, имею</w:t>
      </w:r>
      <w:r>
        <w:rPr>
          <w:szCs w:val="24"/>
        </w:rPr>
        <w:t xml:space="preserve">т практическую направленность. </w:t>
      </w:r>
    </w:p>
    <w:p w:rsidR="00F31797" w:rsidRDefault="00C65E22" w:rsidP="00C65E22">
      <w:pPr>
        <w:spacing w:after="0" w:line="240" w:lineRule="auto"/>
        <w:rPr>
          <w:szCs w:val="24"/>
        </w:rPr>
      </w:pPr>
      <w:r>
        <w:rPr>
          <w:szCs w:val="24"/>
        </w:rPr>
        <w:t xml:space="preserve">      </w:t>
      </w:r>
    </w:p>
    <w:p w:rsidR="00235E3C" w:rsidRDefault="00235E3C" w:rsidP="00C65E22">
      <w:pPr>
        <w:spacing w:after="0" w:line="240" w:lineRule="auto"/>
        <w:rPr>
          <w:szCs w:val="24"/>
        </w:rPr>
      </w:pPr>
    </w:p>
    <w:p w:rsidR="00235E3C" w:rsidRDefault="00235E3C" w:rsidP="00C65E22">
      <w:pPr>
        <w:spacing w:after="0" w:line="240" w:lineRule="auto"/>
        <w:rPr>
          <w:szCs w:val="24"/>
        </w:rPr>
      </w:pPr>
    </w:p>
    <w:p w:rsidR="00235E3C" w:rsidRDefault="00235E3C" w:rsidP="00C65E22">
      <w:pPr>
        <w:spacing w:after="0" w:line="240" w:lineRule="auto"/>
        <w:rPr>
          <w:szCs w:val="24"/>
        </w:rPr>
      </w:pPr>
    </w:p>
    <w:p w:rsidR="00235E3C" w:rsidRDefault="00235E3C" w:rsidP="00C65E22">
      <w:pPr>
        <w:spacing w:after="0" w:line="240" w:lineRule="auto"/>
        <w:rPr>
          <w:szCs w:val="24"/>
        </w:rPr>
      </w:pPr>
    </w:p>
    <w:p w:rsidR="00235E3C" w:rsidRPr="00C65E22" w:rsidRDefault="00235E3C" w:rsidP="00C65E22">
      <w:pPr>
        <w:spacing w:after="0" w:line="240" w:lineRule="auto"/>
        <w:rPr>
          <w:szCs w:val="24"/>
        </w:rPr>
      </w:pPr>
    </w:p>
    <w:p w:rsidR="00F31797" w:rsidRDefault="00F31797" w:rsidP="004746BB">
      <w:pPr>
        <w:spacing w:after="0" w:line="240" w:lineRule="auto"/>
        <w:ind w:left="0" w:right="0" w:firstLine="0"/>
        <w:jc w:val="left"/>
        <w:rPr>
          <w:b/>
          <w:color w:val="25282E"/>
          <w:szCs w:val="28"/>
        </w:rPr>
      </w:pPr>
    </w:p>
    <w:p w:rsidR="00812B0B" w:rsidRDefault="00812B0B" w:rsidP="004746BB">
      <w:pPr>
        <w:spacing w:after="0" w:line="240" w:lineRule="auto"/>
        <w:ind w:left="0" w:right="0" w:firstLine="0"/>
        <w:jc w:val="left"/>
        <w:rPr>
          <w:b/>
          <w:color w:val="25282E"/>
          <w:szCs w:val="28"/>
        </w:rPr>
      </w:pPr>
    </w:p>
    <w:p w:rsidR="00786B6E" w:rsidRPr="006A689D" w:rsidRDefault="002D0370" w:rsidP="004746BB">
      <w:pPr>
        <w:spacing w:after="0" w:line="240" w:lineRule="auto"/>
        <w:ind w:left="0" w:right="0" w:firstLine="0"/>
        <w:jc w:val="left"/>
        <w:rPr>
          <w:szCs w:val="28"/>
        </w:rPr>
      </w:pPr>
      <w:r>
        <w:rPr>
          <w:b/>
          <w:color w:val="25282E"/>
          <w:szCs w:val="28"/>
        </w:rPr>
        <w:lastRenderedPageBreak/>
        <w:t>II</w:t>
      </w:r>
      <w:r w:rsidR="00AF0361" w:rsidRPr="006A689D">
        <w:rPr>
          <w:b/>
          <w:color w:val="25282E"/>
          <w:szCs w:val="28"/>
        </w:rPr>
        <w:t>.</w:t>
      </w:r>
      <w:r w:rsidR="00AF0361" w:rsidRPr="006A689D">
        <w:rPr>
          <w:rFonts w:eastAsia="Arial"/>
          <w:b/>
          <w:color w:val="25282E"/>
          <w:szCs w:val="28"/>
        </w:rPr>
        <w:t xml:space="preserve"> </w:t>
      </w:r>
      <w:r w:rsidR="00AF0361" w:rsidRPr="006A689D">
        <w:rPr>
          <w:b/>
          <w:color w:val="25282E"/>
          <w:szCs w:val="28"/>
        </w:rPr>
        <w:t xml:space="preserve">Результаты показателей деятельности МБОУ </w:t>
      </w:r>
      <w:r w:rsidR="004746BB">
        <w:rPr>
          <w:b/>
          <w:color w:val="25282E"/>
          <w:szCs w:val="28"/>
        </w:rPr>
        <w:t>«</w:t>
      </w:r>
      <w:proofErr w:type="spellStart"/>
      <w:r w:rsidR="004746BB">
        <w:rPr>
          <w:b/>
          <w:color w:val="25282E"/>
          <w:szCs w:val="28"/>
        </w:rPr>
        <w:t>Темниковская</w:t>
      </w:r>
      <w:proofErr w:type="spellEnd"/>
      <w:r w:rsidR="004746BB">
        <w:rPr>
          <w:b/>
          <w:color w:val="25282E"/>
          <w:szCs w:val="28"/>
        </w:rPr>
        <w:t xml:space="preserve"> СОШ имени Героя Сове</w:t>
      </w:r>
      <w:r w:rsidR="00036A89">
        <w:rPr>
          <w:b/>
          <w:color w:val="25282E"/>
          <w:szCs w:val="28"/>
        </w:rPr>
        <w:t xml:space="preserve">тского Союза </w:t>
      </w:r>
      <w:proofErr w:type="spellStart"/>
      <w:r w:rsidR="00036A89">
        <w:rPr>
          <w:b/>
          <w:color w:val="25282E"/>
          <w:szCs w:val="28"/>
        </w:rPr>
        <w:t>А.И.Семикова</w:t>
      </w:r>
      <w:proofErr w:type="spellEnd"/>
      <w:r w:rsidR="00036A89">
        <w:rPr>
          <w:b/>
          <w:color w:val="25282E"/>
          <w:szCs w:val="28"/>
        </w:rPr>
        <w:t xml:space="preserve">»  за </w:t>
      </w:r>
      <w:r w:rsidR="00036A89">
        <w:rPr>
          <w:b/>
          <w:color w:val="25282E"/>
          <w:szCs w:val="28"/>
          <w:lang w:val="en-US"/>
        </w:rPr>
        <w:t>I</w:t>
      </w:r>
      <w:r w:rsidR="004746BB">
        <w:rPr>
          <w:b/>
          <w:color w:val="25282E"/>
          <w:szCs w:val="28"/>
        </w:rPr>
        <w:t xml:space="preserve"> полугодие 20</w:t>
      </w:r>
      <w:r w:rsidR="00812B0B">
        <w:rPr>
          <w:b/>
          <w:color w:val="25282E"/>
          <w:szCs w:val="28"/>
        </w:rPr>
        <w:t>2</w:t>
      </w:r>
      <w:r w:rsidR="00036A89" w:rsidRPr="00036A89">
        <w:rPr>
          <w:b/>
          <w:color w:val="25282E"/>
          <w:szCs w:val="28"/>
        </w:rPr>
        <w:t>2</w:t>
      </w:r>
      <w:r w:rsidR="004746BB">
        <w:rPr>
          <w:b/>
          <w:color w:val="25282E"/>
          <w:szCs w:val="28"/>
        </w:rPr>
        <w:t>-20</w:t>
      </w:r>
      <w:r>
        <w:rPr>
          <w:b/>
          <w:color w:val="25282E"/>
          <w:szCs w:val="28"/>
        </w:rPr>
        <w:t>2</w:t>
      </w:r>
      <w:r w:rsidR="00036A89" w:rsidRPr="00036A89">
        <w:rPr>
          <w:b/>
          <w:color w:val="25282E"/>
          <w:szCs w:val="28"/>
        </w:rPr>
        <w:t>3</w:t>
      </w:r>
      <w:r>
        <w:rPr>
          <w:b/>
          <w:color w:val="25282E"/>
          <w:szCs w:val="28"/>
        </w:rPr>
        <w:t xml:space="preserve"> </w:t>
      </w:r>
      <w:r w:rsidR="00AF0361" w:rsidRPr="006A689D">
        <w:rPr>
          <w:b/>
          <w:color w:val="25282E"/>
          <w:szCs w:val="28"/>
        </w:rPr>
        <w:t xml:space="preserve">учебного года, подлежащие </w:t>
      </w:r>
      <w:proofErr w:type="spellStart"/>
      <w:r w:rsidR="00AF0361" w:rsidRPr="006A689D">
        <w:rPr>
          <w:b/>
          <w:color w:val="25282E"/>
          <w:szCs w:val="28"/>
        </w:rPr>
        <w:t>самообследованию</w:t>
      </w:r>
      <w:proofErr w:type="spellEnd"/>
      <w:r w:rsidR="00AF0361" w:rsidRPr="006A689D">
        <w:rPr>
          <w:b/>
          <w:color w:val="25282E"/>
          <w:szCs w:val="28"/>
        </w:rPr>
        <w:t xml:space="preserve"> на 01.04.20</w:t>
      </w:r>
      <w:r w:rsidR="00235E3C">
        <w:rPr>
          <w:b/>
          <w:color w:val="25282E"/>
          <w:szCs w:val="28"/>
        </w:rPr>
        <w:t>23</w:t>
      </w:r>
      <w:bookmarkStart w:id="1" w:name="_GoBack"/>
      <w:bookmarkEnd w:id="1"/>
      <w:r w:rsidR="00AF0361" w:rsidRPr="006A689D">
        <w:rPr>
          <w:b/>
          <w:color w:val="25282E"/>
          <w:szCs w:val="28"/>
        </w:rPr>
        <w:t xml:space="preserve"> г. </w:t>
      </w:r>
    </w:p>
    <w:p w:rsidR="00786B6E" w:rsidRPr="006A689D" w:rsidRDefault="00786B6E" w:rsidP="006A689D">
      <w:pPr>
        <w:spacing w:after="0" w:line="240" w:lineRule="auto"/>
        <w:ind w:left="0" w:right="0"/>
        <w:jc w:val="right"/>
        <w:rPr>
          <w:szCs w:val="28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538"/>
        <w:gridCol w:w="6150"/>
        <w:gridCol w:w="1897"/>
      </w:tblGrid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N </w:t>
            </w:r>
            <w:proofErr w:type="spellStart"/>
            <w:proofErr w:type="gramStart"/>
            <w:r w:rsidRPr="0018715A">
              <w:rPr>
                <w:szCs w:val="28"/>
              </w:rPr>
              <w:t>п</w:t>
            </w:r>
            <w:proofErr w:type="spellEnd"/>
            <w:proofErr w:type="gramEnd"/>
            <w:r w:rsidRPr="0018715A">
              <w:rPr>
                <w:szCs w:val="28"/>
              </w:rPr>
              <w:t>/</w:t>
            </w:r>
            <w:proofErr w:type="spellStart"/>
            <w:r w:rsidRPr="0018715A">
              <w:rPr>
                <w:szCs w:val="28"/>
              </w:rPr>
              <w:t>п</w:t>
            </w:r>
            <w:proofErr w:type="spellEnd"/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Единица измерения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 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496A66" w:rsidP="00812B0B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531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FD0B27" w:rsidP="0059074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59074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</w:t>
            </w:r>
            <w:r w:rsidR="00FD0B27">
              <w:rPr>
                <w:szCs w:val="28"/>
              </w:rPr>
              <w:t>92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496A66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1.5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812B0B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209/48</w:t>
            </w:r>
            <w:r w:rsidR="0018715A" w:rsidRPr="0018715A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1.6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1.7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1.8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812B0B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65,6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1.9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1.10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18715A">
              <w:rPr>
                <w:szCs w:val="28"/>
              </w:rPr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CB329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lastRenderedPageBreak/>
              <w:t>1.11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CB329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</w:t>
            </w:r>
            <w:r w:rsidR="005D2C2B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CB329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</w:t>
            </w:r>
            <w:r w:rsidR="005D2C2B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1.15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</w:t>
            </w:r>
            <w:r w:rsidR="005D2C2B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1.16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5D2C2B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0E07CE">
              <w:rPr>
                <w:color w:val="auto"/>
                <w:szCs w:val="28"/>
              </w:rPr>
              <w:t>/</w:t>
            </w:r>
            <w:r>
              <w:rPr>
                <w:color w:val="auto"/>
                <w:szCs w:val="28"/>
              </w:rPr>
              <w:t>10</w:t>
            </w:r>
            <w:r w:rsidR="002E7534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1.17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</w:t>
            </w:r>
            <w:r w:rsidRPr="0018715A">
              <w:rPr>
                <w:szCs w:val="28"/>
              </w:rPr>
              <w:lastRenderedPageBreak/>
              <w:t>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5D2C2B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5/21</w:t>
            </w:r>
            <w:r w:rsidR="002E7534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lastRenderedPageBreak/>
              <w:t>1.18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8969DF" w:rsidP="005D2C2B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411</w:t>
            </w:r>
            <w:r w:rsidR="0018715A" w:rsidRPr="009E6A44">
              <w:rPr>
                <w:szCs w:val="28"/>
              </w:rPr>
              <w:t>/</w:t>
            </w:r>
            <w:r>
              <w:rPr>
                <w:szCs w:val="28"/>
              </w:rPr>
              <w:t>7</w:t>
            </w:r>
            <w:r w:rsidR="005D2C2B">
              <w:rPr>
                <w:szCs w:val="28"/>
              </w:rPr>
              <w:t>5</w:t>
            </w:r>
            <w:r w:rsidR="0018715A" w:rsidRPr="009E6A44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1.19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18715A" w:rsidP="00332093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1.19.1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8969DF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190</w:t>
            </w:r>
            <w:r w:rsidR="0018715A" w:rsidRPr="009E6A44">
              <w:rPr>
                <w:szCs w:val="28"/>
              </w:rPr>
              <w:t xml:space="preserve">/ </w:t>
            </w:r>
            <w:r>
              <w:rPr>
                <w:szCs w:val="28"/>
              </w:rPr>
              <w:t>46</w:t>
            </w:r>
            <w:r w:rsidR="0018715A" w:rsidRPr="009E6A44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1.19.2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8969DF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66</w:t>
            </w:r>
            <w:r w:rsidR="0018715A" w:rsidRPr="009E6A44">
              <w:rPr>
                <w:szCs w:val="28"/>
              </w:rPr>
              <w:t>/</w:t>
            </w:r>
            <w:r>
              <w:rPr>
                <w:szCs w:val="28"/>
              </w:rPr>
              <w:t>15</w:t>
            </w:r>
            <w:r w:rsidR="0018715A" w:rsidRPr="009E6A44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1.19.3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8969DF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7C0CAB" w:rsidRPr="009E6A44">
              <w:rPr>
                <w:szCs w:val="28"/>
              </w:rPr>
              <w:t xml:space="preserve">/ </w:t>
            </w:r>
            <w:r w:rsidR="005C2C31" w:rsidRPr="009E6A44">
              <w:rPr>
                <w:szCs w:val="28"/>
              </w:rPr>
              <w:t>2</w:t>
            </w:r>
            <w:r w:rsidR="0018715A" w:rsidRPr="009E6A44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1.20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8969DF" w:rsidP="007C0CAB">
            <w:pPr>
              <w:spacing w:before="75" w:after="75" w:line="240" w:lineRule="auto"/>
              <w:ind w:right="0"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43/8</w:t>
            </w:r>
            <w:r w:rsidR="007366AF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CB3291" w:rsidRDefault="00CB329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  <w:r w:rsidR="00CF7676">
              <w:rPr>
                <w:szCs w:val="28"/>
              </w:rPr>
              <w:t>/</w:t>
            </w: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9E6A44" w:rsidRDefault="007366AF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E6A44" w:rsidRPr="009E6A44">
              <w:rPr>
                <w:szCs w:val="28"/>
              </w:rPr>
              <w:t>/</w:t>
            </w:r>
            <w:r>
              <w:rPr>
                <w:szCs w:val="28"/>
              </w:rPr>
              <w:t>0,1</w:t>
            </w:r>
            <w:r w:rsidR="009E6A44" w:rsidRPr="009E6A44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969DF" w:rsidP="00120B8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252</w:t>
            </w:r>
            <w:r w:rsidR="00706401">
              <w:rPr>
                <w:szCs w:val="28"/>
              </w:rPr>
              <w:t>/</w:t>
            </w:r>
            <w:r w:rsidR="00A65880">
              <w:rPr>
                <w:szCs w:val="28"/>
              </w:rPr>
              <w:t>47</w:t>
            </w:r>
            <w:r w:rsidR="00FB0942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A65880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1.25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 w:rsidRPr="0018715A">
              <w:rPr>
                <w:szCs w:val="28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  <w:r w:rsidR="00FB0942">
              <w:rPr>
                <w:szCs w:val="28"/>
              </w:rPr>
              <w:t>/</w:t>
            </w:r>
            <w:r>
              <w:rPr>
                <w:szCs w:val="28"/>
              </w:rPr>
              <w:t>91</w:t>
            </w:r>
            <w:r w:rsidR="00FB0942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lastRenderedPageBreak/>
              <w:t>1.26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AB4EB4" w:rsidP="007366AF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4</w:t>
            </w:r>
            <w:r w:rsidR="00EE2260">
              <w:rPr>
                <w:szCs w:val="28"/>
              </w:rPr>
              <w:t>1</w:t>
            </w:r>
            <w:r>
              <w:rPr>
                <w:szCs w:val="28"/>
              </w:rPr>
              <w:t>/</w:t>
            </w:r>
            <w:r w:rsidR="00A65880">
              <w:rPr>
                <w:szCs w:val="28"/>
              </w:rPr>
              <w:t>9</w:t>
            </w:r>
            <w:r w:rsidR="00EE2260">
              <w:rPr>
                <w:szCs w:val="28"/>
              </w:rPr>
              <w:t>1</w:t>
            </w:r>
            <w:r w:rsidRPr="0018715A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1.27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5C2C31" w:rsidRDefault="00EE2260" w:rsidP="007366AF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C2C31">
              <w:rPr>
                <w:szCs w:val="28"/>
              </w:rPr>
              <w:t>/</w:t>
            </w:r>
            <w:r>
              <w:rPr>
                <w:szCs w:val="28"/>
              </w:rPr>
              <w:t>8</w:t>
            </w:r>
            <w:r w:rsidR="005C2C31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1.28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7366AF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B4EB4">
              <w:rPr>
                <w:szCs w:val="28"/>
              </w:rPr>
              <w:t>/</w:t>
            </w:r>
            <w:r>
              <w:rPr>
                <w:szCs w:val="28"/>
              </w:rPr>
              <w:t>8</w:t>
            </w:r>
            <w:r w:rsidR="0018715A" w:rsidRPr="0018715A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1.29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1.29.1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7366AF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  <w:r w:rsidR="0018715A" w:rsidRPr="0018715A">
              <w:rPr>
                <w:color w:val="auto"/>
                <w:szCs w:val="28"/>
              </w:rPr>
              <w:t>/2</w:t>
            </w:r>
            <w:r w:rsidR="007366AF">
              <w:rPr>
                <w:color w:val="auto"/>
                <w:szCs w:val="28"/>
              </w:rPr>
              <w:t>0</w:t>
            </w:r>
            <w:r w:rsidR="0018715A" w:rsidRPr="0018715A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1.29.2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AB4EB4" w:rsidP="007366AF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EE2260">
              <w:rPr>
                <w:color w:val="auto"/>
                <w:szCs w:val="28"/>
              </w:rPr>
              <w:t>0</w:t>
            </w:r>
            <w:r>
              <w:rPr>
                <w:color w:val="auto"/>
                <w:szCs w:val="28"/>
              </w:rPr>
              <w:t>/</w:t>
            </w:r>
            <w:r w:rsidR="00EE2260">
              <w:rPr>
                <w:color w:val="auto"/>
                <w:szCs w:val="28"/>
              </w:rPr>
              <w:t>44</w:t>
            </w:r>
            <w:r w:rsidR="007C0CAB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1.30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1.30.1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332093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10/22</w:t>
            </w:r>
            <w:r w:rsidR="007C0CAB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1.30.2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6B6DDF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  <w:r w:rsidR="0018715A" w:rsidRPr="0018715A">
              <w:rPr>
                <w:color w:val="auto"/>
                <w:szCs w:val="28"/>
              </w:rPr>
              <w:t>/</w:t>
            </w:r>
            <w:r>
              <w:rPr>
                <w:color w:val="auto"/>
                <w:szCs w:val="28"/>
              </w:rPr>
              <w:t>33</w:t>
            </w:r>
            <w:r w:rsidR="0018715A" w:rsidRPr="0018715A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Численность/удельный вес численности </w:t>
            </w:r>
            <w:r w:rsidRPr="0018715A">
              <w:rPr>
                <w:szCs w:val="28"/>
              </w:rPr>
              <w:lastRenderedPageBreak/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EE2260" w:rsidP="009C256A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9/20</w:t>
            </w:r>
            <w:r w:rsidR="0018715A" w:rsidRPr="0018715A">
              <w:rPr>
                <w:color w:val="auto"/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lastRenderedPageBreak/>
              <w:t>1.32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6B6DDF" w:rsidP="009C256A">
            <w:pPr>
              <w:spacing w:before="75" w:after="75" w:line="240" w:lineRule="auto"/>
              <w:ind w:right="0" w:firstLine="300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4F6898">
              <w:rPr>
                <w:color w:val="auto"/>
                <w:szCs w:val="28"/>
              </w:rPr>
              <w:t>5</w:t>
            </w:r>
            <w:r w:rsidR="007C0CAB">
              <w:rPr>
                <w:color w:val="auto"/>
                <w:szCs w:val="28"/>
              </w:rPr>
              <w:t>/</w:t>
            </w:r>
            <w:r>
              <w:rPr>
                <w:color w:val="auto"/>
                <w:szCs w:val="28"/>
              </w:rPr>
              <w:t>3</w:t>
            </w:r>
            <w:r w:rsidR="004F6898">
              <w:rPr>
                <w:color w:val="auto"/>
                <w:szCs w:val="28"/>
              </w:rPr>
              <w:t>3</w:t>
            </w:r>
            <w:r w:rsidR="0018715A" w:rsidRPr="0018715A">
              <w:rPr>
                <w:color w:val="auto"/>
                <w:szCs w:val="28"/>
              </w:rPr>
              <w:t>%</w:t>
            </w:r>
          </w:p>
        </w:tc>
      </w:tr>
      <w:tr w:rsidR="0018715A" w:rsidRPr="00120B83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proofErr w:type="gramStart"/>
            <w:r w:rsidRPr="0018715A">
              <w:rPr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20B83" w:rsidRDefault="004F6898" w:rsidP="00FB0942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18715A" w:rsidRPr="00120B83">
              <w:rPr>
                <w:szCs w:val="28"/>
              </w:rPr>
              <w:t>/100%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1.34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FB0942" w:rsidRDefault="004F6898" w:rsidP="00FB0942">
            <w:pPr>
              <w:spacing w:before="75" w:after="75" w:line="240" w:lineRule="auto"/>
              <w:ind w:right="0"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18715A" w:rsidRPr="00120B83">
              <w:rPr>
                <w:szCs w:val="28"/>
              </w:rPr>
              <w:t xml:space="preserve"> / </w:t>
            </w:r>
            <w:r w:rsidR="00FB0942" w:rsidRPr="00120B83">
              <w:rPr>
                <w:szCs w:val="28"/>
              </w:rPr>
              <w:t>100</w:t>
            </w:r>
            <w:r w:rsidR="0018715A" w:rsidRPr="00120B83">
              <w:rPr>
                <w:szCs w:val="28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61B31" w:rsidP="008F1A94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861B3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да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lastRenderedPageBreak/>
              <w:t>2.4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2.4.1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EA6727" w:rsidRDefault="00EA6727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EA6727">
              <w:rPr>
                <w:szCs w:val="28"/>
              </w:rPr>
              <w:t>нет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2.4.2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 xml:space="preserve">С </w:t>
            </w:r>
            <w:proofErr w:type="spellStart"/>
            <w:r w:rsidRPr="0018715A">
              <w:rPr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EA6727" w:rsidRDefault="00857E2D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EA6727">
              <w:rPr>
                <w:szCs w:val="28"/>
              </w:rPr>
              <w:t>да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2.4.3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EA6727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EA6727">
              <w:rPr>
                <w:szCs w:val="28"/>
              </w:rPr>
              <w:t>да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2.4.4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EA6727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EA6727">
              <w:rPr>
                <w:szCs w:val="28"/>
              </w:rPr>
              <w:t>да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2.4.5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EA6727" w:rsidRDefault="00EA6727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2.5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F716F" w:rsidRDefault="00861B31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239</w:t>
            </w:r>
            <w:r w:rsidR="001D2621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45</w:t>
            </w:r>
            <w:r w:rsidR="001F716F">
              <w:rPr>
                <w:szCs w:val="28"/>
                <w:lang w:val="en-US"/>
              </w:rPr>
              <w:t>%</w:t>
            </w:r>
          </w:p>
        </w:tc>
      </w:tr>
      <w:tr w:rsidR="0018715A" w:rsidRPr="0018715A" w:rsidTr="00D56383">
        <w:tc>
          <w:tcPr>
            <w:tcW w:w="1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jc w:val="left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2.6</w:t>
            </w:r>
          </w:p>
        </w:tc>
        <w:tc>
          <w:tcPr>
            <w:tcW w:w="61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8715A" w:rsidRDefault="0018715A" w:rsidP="00332093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</w:rPr>
            </w:pPr>
            <w:r w:rsidRPr="0018715A">
              <w:rPr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18715A" w:rsidRPr="001F716F" w:rsidRDefault="00861B31" w:rsidP="001F716F">
            <w:pPr>
              <w:spacing w:before="75" w:after="75" w:line="240" w:lineRule="auto"/>
              <w:ind w:right="0" w:firstLine="300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 w:rsidR="00FB0942"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1</w:t>
            </w:r>
          </w:p>
        </w:tc>
      </w:tr>
    </w:tbl>
    <w:p w:rsidR="00786B6E" w:rsidRPr="0018715A" w:rsidRDefault="00AF0361" w:rsidP="006A689D">
      <w:pPr>
        <w:spacing w:after="0" w:line="240" w:lineRule="auto"/>
        <w:ind w:left="0" w:right="0" w:firstLine="0"/>
        <w:rPr>
          <w:szCs w:val="28"/>
        </w:rPr>
      </w:pPr>
      <w:r w:rsidRPr="0018715A">
        <w:rPr>
          <w:szCs w:val="28"/>
        </w:rPr>
        <w:t xml:space="preserve"> </w:t>
      </w:r>
    </w:p>
    <w:p w:rsidR="00786B6E" w:rsidRDefault="002D0370" w:rsidP="006A689D">
      <w:pPr>
        <w:pStyle w:val="2"/>
        <w:spacing w:after="0" w:line="240" w:lineRule="auto"/>
        <w:ind w:left="0" w:right="0"/>
        <w:rPr>
          <w:szCs w:val="28"/>
        </w:rPr>
      </w:pPr>
      <w:r>
        <w:rPr>
          <w:szCs w:val="28"/>
          <w:lang w:val="en-US"/>
        </w:rPr>
        <w:t>III</w:t>
      </w:r>
      <w:r w:rsidR="00AF0361" w:rsidRPr="006A689D">
        <w:rPr>
          <w:szCs w:val="28"/>
        </w:rPr>
        <w:t xml:space="preserve">. </w:t>
      </w:r>
      <w:r w:rsidR="00AB57A0">
        <w:rPr>
          <w:szCs w:val="28"/>
        </w:rPr>
        <w:t>Выводы</w:t>
      </w:r>
    </w:p>
    <w:p w:rsidR="00786B6E" w:rsidRPr="006A689D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Образовательная программа по всем учебным предметам учебного плана выполнена в полном объеме (100%). </w:t>
      </w:r>
    </w:p>
    <w:p w:rsidR="00786B6E" w:rsidRPr="006A689D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Система управления образовательной организации соответствует нормативной и организационной документации, действующему законодательству и Уставу МБОУ </w:t>
      </w:r>
      <w:r w:rsidR="004746BB">
        <w:rPr>
          <w:szCs w:val="28"/>
        </w:rPr>
        <w:t>«</w:t>
      </w:r>
      <w:proofErr w:type="spellStart"/>
      <w:r w:rsidR="004746BB">
        <w:rPr>
          <w:szCs w:val="28"/>
        </w:rPr>
        <w:t>Темниковская</w:t>
      </w:r>
      <w:proofErr w:type="spellEnd"/>
      <w:r w:rsidR="004746BB">
        <w:rPr>
          <w:szCs w:val="28"/>
        </w:rPr>
        <w:t xml:space="preserve"> СОШ имени Героя Советского Союза </w:t>
      </w:r>
      <w:proofErr w:type="spellStart"/>
      <w:r w:rsidR="004746BB">
        <w:rPr>
          <w:szCs w:val="28"/>
        </w:rPr>
        <w:t>А.И.Семикова</w:t>
      </w:r>
      <w:proofErr w:type="spellEnd"/>
      <w:r w:rsidR="004746BB">
        <w:rPr>
          <w:szCs w:val="28"/>
        </w:rPr>
        <w:t>»</w:t>
      </w:r>
      <w:r w:rsidRPr="006A689D">
        <w:rPr>
          <w:szCs w:val="28"/>
        </w:rPr>
        <w:t xml:space="preserve">. </w:t>
      </w:r>
    </w:p>
    <w:p w:rsidR="00786B6E" w:rsidRPr="006A689D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Итоги </w:t>
      </w:r>
      <w:r w:rsidRPr="006A689D">
        <w:rPr>
          <w:szCs w:val="28"/>
        </w:rPr>
        <w:tab/>
        <w:t xml:space="preserve">государственной </w:t>
      </w:r>
      <w:r w:rsidRPr="006A689D">
        <w:rPr>
          <w:szCs w:val="28"/>
        </w:rPr>
        <w:tab/>
        <w:t xml:space="preserve">итоговой </w:t>
      </w:r>
      <w:r w:rsidRPr="006A689D">
        <w:rPr>
          <w:szCs w:val="28"/>
        </w:rPr>
        <w:tab/>
        <w:t xml:space="preserve">аттестации </w:t>
      </w:r>
      <w:r w:rsidRPr="006A689D">
        <w:rPr>
          <w:szCs w:val="28"/>
        </w:rPr>
        <w:tab/>
        <w:t>выпускников свидетельствуют о том, что уровень подготовки является соотве</w:t>
      </w:r>
      <w:r w:rsidR="004A0C02">
        <w:rPr>
          <w:szCs w:val="28"/>
        </w:rPr>
        <w:t>тствующим требованиям ФГОС ООО и СОО</w:t>
      </w:r>
      <w:r w:rsidRPr="006A689D">
        <w:rPr>
          <w:szCs w:val="28"/>
        </w:rPr>
        <w:t xml:space="preserve">. </w:t>
      </w:r>
    </w:p>
    <w:p w:rsidR="00786B6E" w:rsidRPr="006A689D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Осуществляется </w:t>
      </w:r>
      <w:r w:rsidR="00A23692">
        <w:rPr>
          <w:szCs w:val="28"/>
        </w:rPr>
        <w:t xml:space="preserve"> на должном уровне </w:t>
      </w:r>
      <w:proofErr w:type="spellStart"/>
      <w:r w:rsidRPr="006A689D">
        <w:rPr>
          <w:szCs w:val="28"/>
        </w:rPr>
        <w:t>внутришкольный</w:t>
      </w:r>
      <w:proofErr w:type="spellEnd"/>
      <w:r w:rsidRPr="006A689D">
        <w:rPr>
          <w:szCs w:val="28"/>
        </w:rPr>
        <w:t xml:space="preserve"> контроль, сочетаются различные виды и формы контроля. </w:t>
      </w:r>
    </w:p>
    <w:p w:rsidR="00786B6E" w:rsidRPr="006A689D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МБОУ </w:t>
      </w:r>
      <w:r w:rsidR="004746BB">
        <w:rPr>
          <w:szCs w:val="28"/>
        </w:rPr>
        <w:t>«</w:t>
      </w:r>
      <w:proofErr w:type="spellStart"/>
      <w:r w:rsidR="004746BB">
        <w:rPr>
          <w:szCs w:val="28"/>
        </w:rPr>
        <w:t>Темниковская</w:t>
      </w:r>
      <w:proofErr w:type="spellEnd"/>
      <w:r w:rsidR="004746BB">
        <w:rPr>
          <w:szCs w:val="28"/>
        </w:rPr>
        <w:t xml:space="preserve"> СОШ имени Героя Советского Союза </w:t>
      </w:r>
      <w:proofErr w:type="spellStart"/>
      <w:r w:rsidR="004746BB">
        <w:rPr>
          <w:szCs w:val="28"/>
        </w:rPr>
        <w:t>А.И.Семикова</w:t>
      </w:r>
      <w:proofErr w:type="spellEnd"/>
      <w:r w:rsidR="004746BB">
        <w:rPr>
          <w:szCs w:val="28"/>
        </w:rPr>
        <w:t>»</w:t>
      </w:r>
      <w:r w:rsidRPr="006A689D">
        <w:rPr>
          <w:szCs w:val="28"/>
        </w:rPr>
        <w:t xml:space="preserve"> обеспечивает необходимые условия </w:t>
      </w:r>
      <w:proofErr w:type="gramStart"/>
      <w:r w:rsidRPr="006A689D">
        <w:rPr>
          <w:szCs w:val="28"/>
        </w:rPr>
        <w:t>обучающимся</w:t>
      </w:r>
      <w:proofErr w:type="gramEnd"/>
      <w:r w:rsidRPr="006A689D">
        <w:rPr>
          <w:szCs w:val="28"/>
        </w:rPr>
        <w:t xml:space="preserve">. Реализация требований санитарно – гигиенических норм и норм пожарной безопасности </w:t>
      </w:r>
      <w:r w:rsidR="004746BB" w:rsidRPr="006A689D">
        <w:rPr>
          <w:szCs w:val="28"/>
        </w:rPr>
        <w:lastRenderedPageBreak/>
        <w:t>соответствует лицензионным</w:t>
      </w:r>
      <w:r w:rsidRPr="006A689D">
        <w:rPr>
          <w:szCs w:val="28"/>
        </w:rPr>
        <w:t xml:space="preserve"> требованиям. В школе имеются </w:t>
      </w:r>
      <w:r w:rsidR="004746BB" w:rsidRPr="006A689D">
        <w:rPr>
          <w:szCs w:val="28"/>
        </w:rPr>
        <w:t>все условия,</w:t>
      </w:r>
      <w:r w:rsidRPr="006A689D">
        <w:rPr>
          <w:szCs w:val="28"/>
        </w:rPr>
        <w:t xml:space="preserve"> гарантирующие охрану здоровья обучающихся и работников. </w:t>
      </w:r>
    </w:p>
    <w:p w:rsidR="00786B6E" w:rsidRPr="004746BB" w:rsidRDefault="00AF0361" w:rsidP="00004C8F">
      <w:pPr>
        <w:numPr>
          <w:ilvl w:val="0"/>
          <w:numId w:val="6"/>
        </w:numPr>
        <w:spacing w:after="0" w:line="240" w:lineRule="auto"/>
        <w:ind w:left="0" w:right="0" w:firstLine="425"/>
        <w:rPr>
          <w:szCs w:val="28"/>
        </w:rPr>
      </w:pPr>
      <w:r w:rsidRPr="006A689D">
        <w:rPr>
          <w:szCs w:val="28"/>
        </w:rPr>
        <w:t xml:space="preserve">Материально – техническая база МБОУ </w:t>
      </w:r>
      <w:r w:rsidR="004746BB">
        <w:rPr>
          <w:szCs w:val="28"/>
        </w:rPr>
        <w:t>«</w:t>
      </w:r>
      <w:proofErr w:type="spellStart"/>
      <w:r w:rsidR="004746BB">
        <w:rPr>
          <w:szCs w:val="28"/>
        </w:rPr>
        <w:t>Темниковская</w:t>
      </w:r>
      <w:proofErr w:type="spellEnd"/>
      <w:r w:rsidR="004746BB">
        <w:rPr>
          <w:szCs w:val="28"/>
        </w:rPr>
        <w:t xml:space="preserve"> СОШ имени Героя Советского Союза </w:t>
      </w:r>
      <w:proofErr w:type="spellStart"/>
      <w:r w:rsidR="004746BB">
        <w:rPr>
          <w:szCs w:val="28"/>
        </w:rPr>
        <w:t>А.И.Семикова</w:t>
      </w:r>
      <w:proofErr w:type="spellEnd"/>
      <w:r w:rsidR="004746BB">
        <w:rPr>
          <w:szCs w:val="28"/>
        </w:rPr>
        <w:t>»</w:t>
      </w:r>
      <w:r w:rsidRPr="006A689D">
        <w:rPr>
          <w:szCs w:val="28"/>
        </w:rPr>
        <w:t xml:space="preserve"> </w:t>
      </w:r>
      <w:r w:rsidR="004746BB">
        <w:rPr>
          <w:szCs w:val="28"/>
        </w:rPr>
        <w:t>соответствует задачам по обеспечению реализации основной образовательной программы. Муниципальное задание выполнено.</w:t>
      </w:r>
    </w:p>
    <w:p w:rsidR="0024023F" w:rsidRDefault="00617ABF" w:rsidP="00715826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        С</w:t>
      </w:r>
      <w:r w:rsidR="00AF0361" w:rsidRPr="006A689D">
        <w:rPr>
          <w:szCs w:val="28"/>
        </w:rPr>
        <w:t xml:space="preserve">равнительный анализ </w:t>
      </w:r>
      <w:proofErr w:type="gramStart"/>
      <w:r w:rsidR="00AF0361" w:rsidRPr="006A689D">
        <w:rPr>
          <w:szCs w:val="28"/>
        </w:rPr>
        <w:t xml:space="preserve">показателей деятельности, подлежащих </w:t>
      </w:r>
      <w:proofErr w:type="spellStart"/>
      <w:r w:rsidR="00AF0361" w:rsidRPr="006A689D">
        <w:rPr>
          <w:szCs w:val="28"/>
        </w:rPr>
        <w:t>самообследованию</w:t>
      </w:r>
      <w:proofErr w:type="spellEnd"/>
      <w:r w:rsidR="00AF0361" w:rsidRPr="006A689D">
        <w:rPr>
          <w:szCs w:val="28"/>
        </w:rPr>
        <w:t xml:space="preserve"> подтверждает</w:t>
      </w:r>
      <w:proofErr w:type="gramEnd"/>
      <w:r w:rsidR="00AF0361" w:rsidRPr="006A689D">
        <w:rPr>
          <w:szCs w:val="28"/>
        </w:rPr>
        <w:t xml:space="preserve"> эффективную работу коллектива школы</w:t>
      </w:r>
      <w:r>
        <w:rPr>
          <w:szCs w:val="28"/>
        </w:rPr>
        <w:t xml:space="preserve"> </w:t>
      </w:r>
      <w:r w:rsidR="00E45144" w:rsidRPr="00617ABF">
        <w:rPr>
          <w:szCs w:val="28"/>
        </w:rPr>
        <w:t>и позволяет реализовывать образовательные про</w:t>
      </w:r>
      <w:r w:rsidR="004A0C02">
        <w:rPr>
          <w:szCs w:val="28"/>
        </w:rPr>
        <w:t>граммы в полном объеме</w:t>
      </w:r>
      <w:r w:rsidR="00C65E22">
        <w:rPr>
          <w:szCs w:val="28"/>
        </w:rPr>
        <w:t>.</w:t>
      </w:r>
    </w:p>
    <w:sectPr w:rsidR="0024023F" w:rsidSect="006E0DDD">
      <w:footerReference w:type="even" r:id="rId14"/>
      <w:footerReference w:type="default" r:id="rId15"/>
      <w:footerReference w:type="first" r:id="rId16"/>
      <w:pgSz w:w="11906" w:h="16838"/>
      <w:pgMar w:top="851" w:right="849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DF" w:rsidRDefault="003B7DDF">
      <w:pPr>
        <w:spacing w:after="0" w:line="240" w:lineRule="auto"/>
      </w:pPr>
      <w:r>
        <w:separator/>
      </w:r>
    </w:p>
  </w:endnote>
  <w:endnote w:type="continuationSeparator" w:id="0">
    <w:p w:rsidR="003B7DDF" w:rsidRDefault="003B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6C" w:rsidRDefault="002461A6">
    <w:pPr>
      <w:spacing w:after="218"/>
      <w:ind w:left="0" w:right="714" w:firstLine="0"/>
      <w:jc w:val="right"/>
    </w:pPr>
    <w:r w:rsidRPr="002461A6">
      <w:fldChar w:fldCharType="begin"/>
    </w:r>
    <w:r w:rsidR="005D526C">
      <w:instrText xml:space="preserve"> PAGE   \* MERGEFORMAT </w:instrText>
    </w:r>
    <w:r w:rsidRPr="002461A6">
      <w:fldChar w:fldCharType="separate"/>
    </w:r>
    <w:r w:rsidR="005D526C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5D526C">
      <w:rPr>
        <w:rFonts w:ascii="Calibri" w:eastAsia="Calibri" w:hAnsi="Calibri" w:cs="Calibri"/>
        <w:sz w:val="22"/>
      </w:rPr>
      <w:t xml:space="preserve"> </w:t>
    </w:r>
  </w:p>
  <w:p w:rsidR="005D526C" w:rsidRDefault="005D526C">
    <w:pPr>
      <w:spacing w:after="0"/>
      <w:ind w:left="28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5D526C" w:rsidRDefault="005D52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6C" w:rsidRDefault="002461A6">
    <w:pPr>
      <w:spacing w:after="218"/>
      <w:ind w:left="0" w:right="714" w:firstLine="0"/>
      <w:jc w:val="right"/>
    </w:pPr>
    <w:r w:rsidRPr="002461A6">
      <w:fldChar w:fldCharType="begin"/>
    </w:r>
    <w:r w:rsidR="005D526C">
      <w:instrText xml:space="preserve"> PAGE   \* MERGEFORMAT </w:instrText>
    </w:r>
    <w:r w:rsidRPr="002461A6">
      <w:fldChar w:fldCharType="separate"/>
    </w:r>
    <w:r w:rsidR="0049533A" w:rsidRPr="0049533A">
      <w:rPr>
        <w:rFonts w:ascii="Calibri" w:eastAsia="Calibri" w:hAnsi="Calibri" w:cs="Calibri"/>
        <w:noProof/>
        <w:sz w:val="22"/>
      </w:rPr>
      <w:t>55</w:t>
    </w:r>
    <w:r>
      <w:rPr>
        <w:rFonts w:ascii="Calibri" w:eastAsia="Calibri" w:hAnsi="Calibri" w:cs="Calibri"/>
        <w:sz w:val="22"/>
      </w:rPr>
      <w:fldChar w:fldCharType="end"/>
    </w:r>
    <w:r w:rsidR="005D526C">
      <w:rPr>
        <w:rFonts w:ascii="Calibri" w:eastAsia="Calibri" w:hAnsi="Calibri" w:cs="Calibri"/>
        <w:sz w:val="22"/>
      </w:rPr>
      <w:t xml:space="preserve"> </w:t>
    </w:r>
  </w:p>
  <w:p w:rsidR="005D526C" w:rsidRDefault="005D526C">
    <w:pPr>
      <w:spacing w:after="0"/>
      <w:ind w:left="28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5D526C" w:rsidRDefault="005D52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6C" w:rsidRDefault="005D526C">
    <w:pPr>
      <w:spacing w:after="160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DF" w:rsidRDefault="003B7DDF">
      <w:pPr>
        <w:spacing w:after="0" w:line="240" w:lineRule="auto"/>
      </w:pPr>
      <w:r>
        <w:separator/>
      </w:r>
    </w:p>
  </w:footnote>
  <w:footnote w:type="continuationSeparator" w:id="0">
    <w:p w:rsidR="003B7DDF" w:rsidRDefault="003B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4C9"/>
    <w:multiLevelType w:val="hybridMultilevel"/>
    <w:tmpl w:val="4BC8BD82"/>
    <w:lvl w:ilvl="0" w:tplc="67B0386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52D4"/>
    <w:multiLevelType w:val="hybridMultilevel"/>
    <w:tmpl w:val="9FEA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48"/>
    <w:multiLevelType w:val="hybridMultilevel"/>
    <w:tmpl w:val="9FC2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175"/>
    <w:multiLevelType w:val="hybridMultilevel"/>
    <w:tmpl w:val="031A3C14"/>
    <w:lvl w:ilvl="0" w:tplc="1BAAB32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64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ACE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6E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9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CE8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82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08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84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167174"/>
    <w:multiLevelType w:val="hybridMultilevel"/>
    <w:tmpl w:val="7436DA72"/>
    <w:lvl w:ilvl="0" w:tplc="CFDA9DE0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E6D374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A3238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59D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4F7A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0E67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0D9CE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32F2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A443C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D4544D"/>
    <w:multiLevelType w:val="hybridMultilevel"/>
    <w:tmpl w:val="B2CCD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45EDE"/>
    <w:multiLevelType w:val="hybridMultilevel"/>
    <w:tmpl w:val="808A8CEC"/>
    <w:lvl w:ilvl="0" w:tplc="A9466BE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4079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C1C4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E21D6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2753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635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C22D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620D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A3A9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346C43"/>
    <w:multiLevelType w:val="hybridMultilevel"/>
    <w:tmpl w:val="4A586A74"/>
    <w:lvl w:ilvl="0" w:tplc="701424C6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C5ED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89CB8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497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CE76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C68D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EE110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4CEB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CB26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0917DE"/>
    <w:multiLevelType w:val="hybridMultilevel"/>
    <w:tmpl w:val="454A90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E03156"/>
    <w:multiLevelType w:val="multilevel"/>
    <w:tmpl w:val="BD4E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0">
    <w:nsid w:val="399E2AA5"/>
    <w:multiLevelType w:val="hybridMultilevel"/>
    <w:tmpl w:val="73DA13B8"/>
    <w:lvl w:ilvl="0" w:tplc="F2B243B8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0DD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8CF1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8B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498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480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C4B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A612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26CC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4F6DD3"/>
    <w:multiLevelType w:val="hybridMultilevel"/>
    <w:tmpl w:val="1278F44C"/>
    <w:lvl w:ilvl="0" w:tplc="67B0386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A3DA3"/>
    <w:multiLevelType w:val="hybridMultilevel"/>
    <w:tmpl w:val="E580FEB0"/>
    <w:lvl w:ilvl="0" w:tplc="041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4D6E3CAA"/>
    <w:multiLevelType w:val="hybridMultilevel"/>
    <w:tmpl w:val="17603D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65495"/>
    <w:multiLevelType w:val="hybridMultilevel"/>
    <w:tmpl w:val="50705BCA"/>
    <w:lvl w:ilvl="0" w:tplc="DC4624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6E4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660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4C9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85A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E9C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EAD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32D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C8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57381A"/>
    <w:multiLevelType w:val="multilevel"/>
    <w:tmpl w:val="0A28FE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C7D7F6A"/>
    <w:multiLevelType w:val="hybridMultilevel"/>
    <w:tmpl w:val="9FA6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01ACD"/>
    <w:multiLevelType w:val="hybridMultilevel"/>
    <w:tmpl w:val="CA468802"/>
    <w:lvl w:ilvl="0" w:tplc="4F2238D8">
      <w:start w:val="1"/>
      <w:numFmt w:val="decimal"/>
      <w:lvlText w:val="%1"/>
      <w:lvlJc w:val="left"/>
      <w:pPr>
        <w:ind w:left="43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EE7170">
      <w:start w:val="1"/>
      <w:numFmt w:val="lowerLetter"/>
      <w:lvlText w:val="%2"/>
      <w:lvlJc w:val="left"/>
      <w:pPr>
        <w:ind w:left="5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03FBA">
      <w:start w:val="1"/>
      <w:numFmt w:val="lowerRoman"/>
      <w:lvlText w:val="%3"/>
      <w:lvlJc w:val="left"/>
      <w:pPr>
        <w:ind w:left="6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2E898">
      <w:start w:val="1"/>
      <w:numFmt w:val="decimal"/>
      <w:lvlText w:val="%4"/>
      <w:lvlJc w:val="left"/>
      <w:pPr>
        <w:ind w:left="6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003BC">
      <w:start w:val="1"/>
      <w:numFmt w:val="lowerLetter"/>
      <w:lvlText w:val="%5"/>
      <w:lvlJc w:val="left"/>
      <w:pPr>
        <w:ind w:left="7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ACE44">
      <w:start w:val="1"/>
      <w:numFmt w:val="lowerRoman"/>
      <w:lvlText w:val="%6"/>
      <w:lvlJc w:val="left"/>
      <w:pPr>
        <w:ind w:left="8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A9608">
      <w:start w:val="1"/>
      <w:numFmt w:val="decimal"/>
      <w:lvlText w:val="%7"/>
      <w:lvlJc w:val="left"/>
      <w:pPr>
        <w:ind w:left="91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CC1EE">
      <w:start w:val="1"/>
      <w:numFmt w:val="lowerLetter"/>
      <w:lvlText w:val="%8"/>
      <w:lvlJc w:val="left"/>
      <w:pPr>
        <w:ind w:left="98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49DD0">
      <w:start w:val="1"/>
      <w:numFmt w:val="lowerRoman"/>
      <w:lvlText w:val="%9"/>
      <w:lvlJc w:val="left"/>
      <w:pPr>
        <w:ind w:left="105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944878"/>
    <w:multiLevelType w:val="hybridMultilevel"/>
    <w:tmpl w:val="CC06A862"/>
    <w:lvl w:ilvl="0" w:tplc="618E205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02FB2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66D82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AC6DE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66D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64EFA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AB1FA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406B8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0C2B2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FD7F93"/>
    <w:multiLevelType w:val="hybridMultilevel"/>
    <w:tmpl w:val="EF6A4256"/>
    <w:lvl w:ilvl="0" w:tplc="5524BE12">
      <w:start w:val="1"/>
      <w:numFmt w:val="bullet"/>
      <w:lvlText w:val="-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887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23EF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4AED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8F3D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4BD0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6C84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A89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4188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BE5434"/>
    <w:multiLevelType w:val="hybridMultilevel"/>
    <w:tmpl w:val="0A3A9A1C"/>
    <w:lvl w:ilvl="0" w:tplc="B6F8D9D8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AADA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0386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0C3C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AEB6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EE88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85B0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87E9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ADBEE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3B5B"/>
    <w:multiLevelType w:val="hybridMultilevel"/>
    <w:tmpl w:val="A5D673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7504B"/>
    <w:multiLevelType w:val="hybridMultilevel"/>
    <w:tmpl w:val="357A0236"/>
    <w:lvl w:ilvl="0" w:tplc="479C9C94">
      <w:start w:val="1"/>
      <w:numFmt w:val="bullet"/>
      <w:lvlText w:val="•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404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061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053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49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8544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26BB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7C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422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CE52C6"/>
    <w:multiLevelType w:val="multilevel"/>
    <w:tmpl w:val="60AA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E966DB"/>
    <w:multiLevelType w:val="hybridMultilevel"/>
    <w:tmpl w:val="7736DA7C"/>
    <w:lvl w:ilvl="0" w:tplc="6B6A43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607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48D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0BE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C8E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ADC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E88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6C7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0C3B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97414"/>
    <w:multiLevelType w:val="hybridMultilevel"/>
    <w:tmpl w:val="2C86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9"/>
  </w:num>
  <w:num w:numId="5">
    <w:abstractNumId w:val="4"/>
  </w:num>
  <w:num w:numId="6">
    <w:abstractNumId w:val="6"/>
  </w:num>
  <w:num w:numId="7">
    <w:abstractNumId w:val="24"/>
  </w:num>
  <w:num w:numId="8">
    <w:abstractNumId w:val="14"/>
  </w:num>
  <w:num w:numId="9">
    <w:abstractNumId w:val="9"/>
  </w:num>
  <w:num w:numId="10">
    <w:abstractNumId w:val="3"/>
  </w:num>
  <w:num w:numId="11">
    <w:abstractNumId w:val="15"/>
  </w:num>
  <w:num w:numId="12">
    <w:abstractNumId w:val="16"/>
  </w:num>
  <w:num w:numId="13">
    <w:abstractNumId w:val="8"/>
  </w:num>
  <w:num w:numId="14">
    <w:abstractNumId w:val="5"/>
  </w:num>
  <w:num w:numId="15">
    <w:abstractNumId w:val="23"/>
  </w:num>
  <w:num w:numId="16">
    <w:abstractNumId w:val="7"/>
  </w:num>
  <w:num w:numId="17">
    <w:abstractNumId w:val="2"/>
  </w:num>
  <w:num w:numId="18">
    <w:abstractNumId w:val="10"/>
  </w:num>
  <w:num w:numId="19">
    <w:abstractNumId w:val="22"/>
  </w:num>
  <w:num w:numId="20">
    <w:abstractNumId w:val="1"/>
  </w:num>
  <w:num w:numId="21">
    <w:abstractNumId w:val="13"/>
  </w:num>
  <w:num w:numId="22">
    <w:abstractNumId w:val="21"/>
  </w:num>
  <w:num w:numId="23">
    <w:abstractNumId w:val="12"/>
  </w:num>
  <w:num w:numId="24">
    <w:abstractNumId w:val="25"/>
  </w:num>
  <w:num w:numId="25">
    <w:abstractNumId w:val="11"/>
  </w:num>
  <w:num w:numId="26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6E"/>
    <w:rsid w:val="00000BAE"/>
    <w:rsid w:val="00001DB5"/>
    <w:rsid w:val="00003655"/>
    <w:rsid w:val="00004C8F"/>
    <w:rsid w:val="000058D0"/>
    <w:rsid w:val="0001490D"/>
    <w:rsid w:val="000177B1"/>
    <w:rsid w:val="00020EC1"/>
    <w:rsid w:val="00036A89"/>
    <w:rsid w:val="00061D61"/>
    <w:rsid w:val="00061E00"/>
    <w:rsid w:val="00064DCE"/>
    <w:rsid w:val="00070331"/>
    <w:rsid w:val="00072C20"/>
    <w:rsid w:val="00080377"/>
    <w:rsid w:val="00083E0D"/>
    <w:rsid w:val="00084891"/>
    <w:rsid w:val="000905B6"/>
    <w:rsid w:val="00091E9A"/>
    <w:rsid w:val="00093692"/>
    <w:rsid w:val="0009716F"/>
    <w:rsid w:val="000E0251"/>
    <w:rsid w:val="000E07CE"/>
    <w:rsid w:val="00110EC2"/>
    <w:rsid w:val="00120B83"/>
    <w:rsid w:val="001312FF"/>
    <w:rsid w:val="001371C7"/>
    <w:rsid w:val="001613DB"/>
    <w:rsid w:val="001636A8"/>
    <w:rsid w:val="0017123E"/>
    <w:rsid w:val="00176A9C"/>
    <w:rsid w:val="00185577"/>
    <w:rsid w:val="0018715A"/>
    <w:rsid w:val="001940D8"/>
    <w:rsid w:val="00194F52"/>
    <w:rsid w:val="001A003A"/>
    <w:rsid w:val="001A5CC7"/>
    <w:rsid w:val="001A7430"/>
    <w:rsid w:val="001B04CC"/>
    <w:rsid w:val="001B7178"/>
    <w:rsid w:val="001D2621"/>
    <w:rsid w:val="001D2D1C"/>
    <w:rsid w:val="001E1BE1"/>
    <w:rsid w:val="001F1269"/>
    <w:rsid w:val="001F716F"/>
    <w:rsid w:val="00202853"/>
    <w:rsid w:val="002065C9"/>
    <w:rsid w:val="002113C1"/>
    <w:rsid w:val="0021279C"/>
    <w:rsid w:val="00214E02"/>
    <w:rsid w:val="002224CB"/>
    <w:rsid w:val="00223465"/>
    <w:rsid w:val="00226EDB"/>
    <w:rsid w:val="0023181C"/>
    <w:rsid w:val="00235E3C"/>
    <w:rsid w:val="002372D6"/>
    <w:rsid w:val="0024023F"/>
    <w:rsid w:val="002409EE"/>
    <w:rsid w:val="00240BC5"/>
    <w:rsid w:val="00242038"/>
    <w:rsid w:val="002461A6"/>
    <w:rsid w:val="00247151"/>
    <w:rsid w:val="00250003"/>
    <w:rsid w:val="00262DBA"/>
    <w:rsid w:val="00270659"/>
    <w:rsid w:val="0027471F"/>
    <w:rsid w:val="002748FA"/>
    <w:rsid w:val="002910BE"/>
    <w:rsid w:val="002A3E23"/>
    <w:rsid w:val="002B45D8"/>
    <w:rsid w:val="002C79AB"/>
    <w:rsid w:val="002D0370"/>
    <w:rsid w:val="002D2461"/>
    <w:rsid w:val="002D36B2"/>
    <w:rsid w:val="002D5A21"/>
    <w:rsid w:val="002E135A"/>
    <w:rsid w:val="002E7534"/>
    <w:rsid w:val="002F09AD"/>
    <w:rsid w:val="002F14DD"/>
    <w:rsid w:val="003016D8"/>
    <w:rsid w:val="00332093"/>
    <w:rsid w:val="003321B4"/>
    <w:rsid w:val="00335ECA"/>
    <w:rsid w:val="0033642A"/>
    <w:rsid w:val="003412FA"/>
    <w:rsid w:val="003414BB"/>
    <w:rsid w:val="00341BDB"/>
    <w:rsid w:val="00344727"/>
    <w:rsid w:val="00354F7F"/>
    <w:rsid w:val="003617B2"/>
    <w:rsid w:val="00370DDB"/>
    <w:rsid w:val="00372DB2"/>
    <w:rsid w:val="00374F71"/>
    <w:rsid w:val="003808A0"/>
    <w:rsid w:val="00385EF3"/>
    <w:rsid w:val="00386988"/>
    <w:rsid w:val="00386C21"/>
    <w:rsid w:val="00391A00"/>
    <w:rsid w:val="00396B0E"/>
    <w:rsid w:val="003A1F09"/>
    <w:rsid w:val="003B7DDF"/>
    <w:rsid w:val="003C54DA"/>
    <w:rsid w:val="003F0C56"/>
    <w:rsid w:val="003F3713"/>
    <w:rsid w:val="003F77B7"/>
    <w:rsid w:val="0041113D"/>
    <w:rsid w:val="00417F99"/>
    <w:rsid w:val="00425990"/>
    <w:rsid w:val="00427D6F"/>
    <w:rsid w:val="0043371B"/>
    <w:rsid w:val="004375C7"/>
    <w:rsid w:val="0046021F"/>
    <w:rsid w:val="0046551D"/>
    <w:rsid w:val="00465C2A"/>
    <w:rsid w:val="00466778"/>
    <w:rsid w:val="00472BC0"/>
    <w:rsid w:val="00473F09"/>
    <w:rsid w:val="004746BB"/>
    <w:rsid w:val="00483EF4"/>
    <w:rsid w:val="004863EC"/>
    <w:rsid w:val="00490AED"/>
    <w:rsid w:val="0049533A"/>
    <w:rsid w:val="00496A66"/>
    <w:rsid w:val="00496EDD"/>
    <w:rsid w:val="004A0C02"/>
    <w:rsid w:val="004A18EE"/>
    <w:rsid w:val="004B4645"/>
    <w:rsid w:val="004D13F3"/>
    <w:rsid w:val="004E5AFD"/>
    <w:rsid w:val="004E636C"/>
    <w:rsid w:val="004F07C1"/>
    <w:rsid w:val="004F088D"/>
    <w:rsid w:val="004F5116"/>
    <w:rsid w:val="004F6457"/>
    <w:rsid w:val="004F6898"/>
    <w:rsid w:val="00501306"/>
    <w:rsid w:val="00523013"/>
    <w:rsid w:val="005313AB"/>
    <w:rsid w:val="005335D5"/>
    <w:rsid w:val="005437EE"/>
    <w:rsid w:val="005507DD"/>
    <w:rsid w:val="005509BD"/>
    <w:rsid w:val="0055129C"/>
    <w:rsid w:val="00562E11"/>
    <w:rsid w:val="00566EF2"/>
    <w:rsid w:val="00571EEF"/>
    <w:rsid w:val="005749AE"/>
    <w:rsid w:val="0057549C"/>
    <w:rsid w:val="005756ED"/>
    <w:rsid w:val="00576D88"/>
    <w:rsid w:val="00590743"/>
    <w:rsid w:val="005A12ED"/>
    <w:rsid w:val="005A286C"/>
    <w:rsid w:val="005A3B12"/>
    <w:rsid w:val="005B2077"/>
    <w:rsid w:val="005B27CE"/>
    <w:rsid w:val="005B6993"/>
    <w:rsid w:val="005B7FB5"/>
    <w:rsid w:val="005C0C6F"/>
    <w:rsid w:val="005C2C31"/>
    <w:rsid w:val="005D1311"/>
    <w:rsid w:val="005D2C2B"/>
    <w:rsid w:val="005D526C"/>
    <w:rsid w:val="005D6B07"/>
    <w:rsid w:val="005E072B"/>
    <w:rsid w:val="005E0961"/>
    <w:rsid w:val="005E373A"/>
    <w:rsid w:val="005E6880"/>
    <w:rsid w:val="005F5C83"/>
    <w:rsid w:val="00602327"/>
    <w:rsid w:val="00616D5C"/>
    <w:rsid w:val="00617ABF"/>
    <w:rsid w:val="0062003B"/>
    <w:rsid w:val="00623267"/>
    <w:rsid w:val="00631CE3"/>
    <w:rsid w:val="00633C3D"/>
    <w:rsid w:val="006404CB"/>
    <w:rsid w:val="00645449"/>
    <w:rsid w:val="0066391C"/>
    <w:rsid w:val="00672DE4"/>
    <w:rsid w:val="006774CB"/>
    <w:rsid w:val="006859EA"/>
    <w:rsid w:val="00687406"/>
    <w:rsid w:val="00692B76"/>
    <w:rsid w:val="006A2784"/>
    <w:rsid w:val="006A689D"/>
    <w:rsid w:val="006B6DDF"/>
    <w:rsid w:val="006C206C"/>
    <w:rsid w:val="006D2945"/>
    <w:rsid w:val="006D7308"/>
    <w:rsid w:val="006E0DDD"/>
    <w:rsid w:val="006E26BA"/>
    <w:rsid w:val="006F0486"/>
    <w:rsid w:val="006F344F"/>
    <w:rsid w:val="006F3E2A"/>
    <w:rsid w:val="006F6E94"/>
    <w:rsid w:val="007010E7"/>
    <w:rsid w:val="00702B59"/>
    <w:rsid w:val="00706401"/>
    <w:rsid w:val="00715826"/>
    <w:rsid w:val="007304C7"/>
    <w:rsid w:val="007366AF"/>
    <w:rsid w:val="007376D5"/>
    <w:rsid w:val="00744009"/>
    <w:rsid w:val="00746ECD"/>
    <w:rsid w:val="00750CD8"/>
    <w:rsid w:val="0075338F"/>
    <w:rsid w:val="007627F1"/>
    <w:rsid w:val="0077046D"/>
    <w:rsid w:val="00777D5C"/>
    <w:rsid w:val="00786B6E"/>
    <w:rsid w:val="007A6761"/>
    <w:rsid w:val="007B2B50"/>
    <w:rsid w:val="007B4E55"/>
    <w:rsid w:val="007C0CAB"/>
    <w:rsid w:val="007C0E74"/>
    <w:rsid w:val="007D7B43"/>
    <w:rsid w:val="007E01DC"/>
    <w:rsid w:val="007E256C"/>
    <w:rsid w:val="007E5F7C"/>
    <w:rsid w:val="007E7E80"/>
    <w:rsid w:val="007F7E6F"/>
    <w:rsid w:val="00805BBB"/>
    <w:rsid w:val="00812B0B"/>
    <w:rsid w:val="008135A1"/>
    <w:rsid w:val="00815386"/>
    <w:rsid w:val="0082596C"/>
    <w:rsid w:val="008406AA"/>
    <w:rsid w:val="00844302"/>
    <w:rsid w:val="00855C07"/>
    <w:rsid w:val="00857A7C"/>
    <w:rsid w:val="00857E2D"/>
    <w:rsid w:val="00861B31"/>
    <w:rsid w:val="00861BAF"/>
    <w:rsid w:val="00876659"/>
    <w:rsid w:val="0087724F"/>
    <w:rsid w:val="008772A2"/>
    <w:rsid w:val="008969DF"/>
    <w:rsid w:val="008A7C12"/>
    <w:rsid w:val="008B03E5"/>
    <w:rsid w:val="008C0A00"/>
    <w:rsid w:val="008C34EF"/>
    <w:rsid w:val="008E5C5F"/>
    <w:rsid w:val="008F1A94"/>
    <w:rsid w:val="008F4BA9"/>
    <w:rsid w:val="00902ED0"/>
    <w:rsid w:val="00903EBC"/>
    <w:rsid w:val="00907DD9"/>
    <w:rsid w:val="009120AE"/>
    <w:rsid w:val="00914559"/>
    <w:rsid w:val="0091548F"/>
    <w:rsid w:val="009167F1"/>
    <w:rsid w:val="0092761D"/>
    <w:rsid w:val="00940918"/>
    <w:rsid w:val="00950D05"/>
    <w:rsid w:val="0095658F"/>
    <w:rsid w:val="00962E21"/>
    <w:rsid w:val="009651A3"/>
    <w:rsid w:val="009659CE"/>
    <w:rsid w:val="00966BD8"/>
    <w:rsid w:val="00967A70"/>
    <w:rsid w:val="00975F86"/>
    <w:rsid w:val="00982C0B"/>
    <w:rsid w:val="0099109F"/>
    <w:rsid w:val="00995C9D"/>
    <w:rsid w:val="009A5F9E"/>
    <w:rsid w:val="009A6EE2"/>
    <w:rsid w:val="009B1B19"/>
    <w:rsid w:val="009B3374"/>
    <w:rsid w:val="009B5174"/>
    <w:rsid w:val="009B5426"/>
    <w:rsid w:val="009B54FC"/>
    <w:rsid w:val="009C256A"/>
    <w:rsid w:val="009C54FF"/>
    <w:rsid w:val="009D151F"/>
    <w:rsid w:val="009D37F3"/>
    <w:rsid w:val="009E2A60"/>
    <w:rsid w:val="009E6A44"/>
    <w:rsid w:val="009F5565"/>
    <w:rsid w:val="00A0598B"/>
    <w:rsid w:val="00A06B78"/>
    <w:rsid w:val="00A15760"/>
    <w:rsid w:val="00A22D7A"/>
    <w:rsid w:val="00A23692"/>
    <w:rsid w:val="00A24D34"/>
    <w:rsid w:val="00A24F3B"/>
    <w:rsid w:val="00A33340"/>
    <w:rsid w:val="00A3378B"/>
    <w:rsid w:val="00A34A54"/>
    <w:rsid w:val="00A44516"/>
    <w:rsid w:val="00A525CB"/>
    <w:rsid w:val="00A56540"/>
    <w:rsid w:val="00A65880"/>
    <w:rsid w:val="00A67CA5"/>
    <w:rsid w:val="00A730F2"/>
    <w:rsid w:val="00A75E6A"/>
    <w:rsid w:val="00A76976"/>
    <w:rsid w:val="00A777FB"/>
    <w:rsid w:val="00A80683"/>
    <w:rsid w:val="00A84F23"/>
    <w:rsid w:val="00A85E0A"/>
    <w:rsid w:val="00A861EA"/>
    <w:rsid w:val="00A963D8"/>
    <w:rsid w:val="00A977A5"/>
    <w:rsid w:val="00AA1D3C"/>
    <w:rsid w:val="00AB26C2"/>
    <w:rsid w:val="00AB4EB4"/>
    <w:rsid w:val="00AB57A0"/>
    <w:rsid w:val="00AC0521"/>
    <w:rsid w:val="00AC513C"/>
    <w:rsid w:val="00AC6F20"/>
    <w:rsid w:val="00AD1C86"/>
    <w:rsid w:val="00AD23ED"/>
    <w:rsid w:val="00AE6FE5"/>
    <w:rsid w:val="00AF0361"/>
    <w:rsid w:val="00AF06C7"/>
    <w:rsid w:val="00AF3364"/>
    <w:rsid w:val="00AF3D4B"/>
    <w:rsid w:val="00AF759E"/>
    <w:rsid w:val="00B13249"/>
    <w:rsid w:val="00B149AF"/>
    <w:rsid w:val="00B14DC3"/>
    <w:rsid w:val="00B22CEB"/>
    <w:rsid w:val="00B24143"/>
    <w:rsid w:val="00B2770D"/>
    <w:rsid w:val="00B2781E"/>
    <w:rsid w:val="00B33AFC"/>
    <w:rsid w:val="00B353B7"/>
    <w:rsid w:val="00B44238"/>
    <w:rsid w:val="00B7754B"/>
    <w:rsid w:val="00B83F01"/>
    <w:rsid w:val="00B90853"/>
    <w:rsid w:val="00B90A73"/>
    <w:rsid w:val="00BA0F8A"/>
    <w:rsid w:val="00BA2AF7"/>
    <w:rsid w:val="00BB3427"/>
    <w:rsid w:val="00BB70DF"/>
    <w:rsid w:val="00BC114D"/>
    <w:rsid w:val="00BC50DA"/>
    <w:rsid w:val="00BC51EF"/>
    <w:rsid w:val="00BD1584"/>
    <w:rsid w:val="00BD33F3"/>
    <w:rsid w:val="00BD4C91"/>
    <w:rsid w:val="00BD76BB"/>
    <w:rsid w:val="00BE2CB5"/>
    <w:rsid w:val="00BE3EC3"/>
    <w:rsid w:val="00BF10E7"/>
    <w:rsid w:val="00C03013"/>
    <w:rsid w:val="00C0404C"/>
    <w:rsid w:val="00C048C0"/>
    <w:rsid w:val="00C0559D"/>
    <w:rsid w:val="00C07A63"/>
    <w:rsid w:val="00C1327F"/>
    <w:rsid w:val="00C22012"/>
    <w:rsid w:val="00C2367C"/>
    <w:rsid w:val="00C36551"/>
    <w:rsid w:val="00C42E79"/>
    <w:rsid w:val="00C54BE7"/>
    <w:rsid w:val="00C56919"/>
    <w:rsid w:val="00C65E22"/>
    <w:rsid w:val="00C77FD6"/>
    <w:rsid w:val="00C86A14"/>
    <w:rsid w:val="00C921BF"/>
    <w:rsid w:val="00C92D91"/>
    <w:rsid w:val="00C9451B"/>
    <w:rsid w:val="00CB0553"/>
    <w:rsid w:val="00CB3291"/>
    <w:rsid w:val="00CB7390"/>
    <w:rsid w:val="00CC0624"/>
    <w:rsid w:val="00CC0936"/>
    <w:rsid w:val="00CC3B13"/>
    <w:rsid w:val="00CD20BB"/>
    <w:rsid w:val="00CE14C4"/>
    <w:rsid w:val="00CE1B29"/>
    <w:rsid w:val="00CE2EAB"/>
    <w:rsid w:val="00CF67FD"/>
    <w:rsid w:val="00CF7676"/>
    <w:rsid w:val="00D13E4A"/>
    <w:rsid w:val="00D20359"/>
    <w:rsid w:val="00D223B3"/>
    <w:rsid w:val="00D249CF"/>
    <w:rsid w:val="00D259C4"/>
    <w:rsid w:val="00D27EA5"/>
    <w:rsid w:val="00D34170"/>
    <w:rsid w:val="00D352B8"/>
    <w:rsid w:val="00D36675"/>
    <w:rsid w:val="00D371F0"/>
    <w:rsid w:val="00D45E44"/>
    <w:rsid w:val="00D54043"/>
    <w:rsid w:val="00D56383"/>
    <w:rsid w:val="00D64CD4"/>
    <w:rsid w:val="00D66074"/>
    <w:rsid w:val="00D72E07"/>
    <w:rsid w:val="00D74301"/>
    <w:rsid w:val="00D84F31"/>
    <w:rsid w:val="00D906CC"/>
    <w:rsid w:val="00DC67F7"/>
    <w:rsid w:val="00DD4B56"/>
    <w:rsid w:val="00DD5CCC"/>
    <w:rsid w:val="00DD7187"/>
    <w:rsid w:val="00DE59EB"/>
    <w:rsid w:val="00DF0934"/>
    <w:rsid w:val="00DF73AE"/>
    <w:rsid w:val="00E01C46"/>
    <w:rsid w:val="00E025AA"/>
    <w:rsid w:val="00E038BD"/>
    <w:rsid w:val="00E049A6"/>
    <w:rsid w:val="00E17E2B"/>
    <w:rsid w:val="00E206DD"/>
    <w:rsid w:val="00E31770"/>
    <w:rsid w:val="00E36548"/>
    <w:rsid w:val="00E45144"/>
    <w:rsid w:val="00E50950"/>
    <w:rsid w:val="00E55CC0"/>
    <w:rsid w:val="00E74D05"/>
    <w:rsid w:val="00E83C6A"/>
    <w:rsid w:val="00E93921"/>
    <w:rsid w:val="00E952DA"/>
    <w:rsid w:val="00E97582"/>
    <w:rsid w:val="00EA04F9"/>
    <w:rsid w:val="00EA6727"/>
    <w:rsid w:val="00EB3C4D"/>
    <w:rsid w:val="00EC0525"/>
    <w:rsid w:val="00EC0863"/>
    <w:rsid w:val="00EC0F29"/>
    <w:rsid w:val="00EC2A4D"/>
    <w:rsid w:val="00EC7794"/>
    <w:rsid w:val="00ED3C6E"/>
    <w:rsid w:val="00EE1E35"/>
    <w:rsid w:val="00EE2260"/>
    <w:rsid w:val="00EE30DE"/>
    <w:rsid w:val="00EF48B3"/>
    <w:rsid w:val="00EF76AC"/>
    <w:rsid w:val="00F01177"/>
    <w:rsid w:val="00F029B9"/>
    <w:rsid w:val="00F13390"/>
    <w:rsid w:val="00F308E7"/>
    <w:rsid w:val="00F31797"/>
    <w:rsid w:val="00F35B67"/>
    <w:rsid w:val="00F36DB1"/>
    <w:rsid w:val="00F42AAD"/>
    <w:rsid w:val="00F46734"/>
    <w:rsid w:val="00F47AB7"/>
    <w:rsid w:val="00F5080A"/>
    <w:rsid w:val="00F54D0B"/>
    <w:rsid w:val="00F56C98"/>
    <w:rsid w:val="00F57400"/>
    <w:rsid w:val="00F62DB7"/>
    <w:rsid w:val="00F7459D"/>
    <w:rsid w:val="00F75177"/>
    <w:rsid w:val="00F76A4B"/>
    <w:rsid w:val="00F77BA9"/>
    <w:rsid w:val="00F847FF"/>
    <w:rsid w:val="00F858DD"/>
    <w:rsid w:val="00F87DF4"/>
    <w:rsid w:val="00FA01DB"/>
    <w:rsid w:val="00FA0580"/>
    <w:rsid w:val="00FA3085"/>
    <w:rsid w:val="00FA601A"/>
    <w:rsid w:val="00FA628F"/>
    <w:rsid w:val="00FA6FA3"/>
    <w:rsid w:val="00FB0942"/>
    <w:rsid w:val="00FD0B27"/>
    <w:rsid w:val="00FD3E57"/>
    <w:rsid w:val="00FE67AC"/>
    <w:rsid w:val="00FF4853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8"/>
    <w:pPr>
      <w:spacing w:after="240" w:line="259" w:lineRule="auto"/>
      <w:ind w:left="295" w:right="713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940918"/>
    <w:pPr>
      <w:keepNext/>
      <w:keepLines/>
      <w:spacing w:after="236" w:line="259" w:lineRule="auto"/>
      <w:ind w:left="10" w:right="429" w:hanging="10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940918"/>
    <w:pPr>
      <w:keepNext/>
      <w:keepLines/>
      <w:spacing w:after="152" w:line="259" w:lineRule="auto"/>
      <w:ind w:left="10" w:right="429" w:hanging="10"/>
      <w:jc w:val="center"/>
      <w:outlineLvl w:val="1"/>
    </w:pPr>
    <w:rPr>
      <w:rFonts w:ascii="Times New Roman" w:hAnsi="Times New Roman"/>
      <w:b/>
      <w:color w:val="000000"/>
      <w:sz w:val="28"/>
      <w:szCs w:val="22"/>
    </w:rPr>
  </w:style>
  <w:style w:type="paragraph" w:styleId="3">
    <w:name w:val="heading 3"/>
    <w:next w:val="a"/>
    <w:link w:val="30"/>
    <w:uiPriority w:val="9"/>
    <w:unhideWhenUsed/>
    <w:qFormat/>
    <w:rsid w:val="00940918"/>
    <w:pPr>
      <w:keepNext/>
      <w:keepLines/>
      <w:spacing w:after="152" w:line="259" w:lineRule="auto"/>
      <w:ind w:left="10" w:right="429" w:hanging="10"/>
      <w:jc w:val="center"/>
      <w:outlineLvl w:val="2"/>
    </w:pPr>
    <w:rPr>
      <w:rFonts w:ascii="Times New Roman" w:hAnsi="Times New Roman"/>
      <w:b/>
      <w:color w:val="000000"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08"/>
    <w:pPr>
      <w:spacing w:before="200" w:after="0" w:line="256" w:lineRule="auto"/>
      <w:ind w:left="0" w:right="0" w:firstLine="0"/>
      <w:jc w:val="left"/>
      <w:outlineLvl w:val="3"/>
    </w:pPr>
    <w:rPr>
      <w:rFonts w:ascii="Cambria" w:hAnsi="Cambria"/>
      <w:b/>
      <w:bCs/>
      <w:i/>
      <w:iCs/>
      <w:color w:val="auto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08"/>
    <w:pPr>
      <w:spacing w:before="200" w:after="0" w:line="256" w:lineRule="auto"/>
      <w:ind w:left="0" w:right="0" w:firstLine="0"/>
      <w:jc w:val="left"/>
      <w:outlineLvl w:val="4"/>
    </w:pPr>
    <w:rPr>
      <w:rFonts w:ascii="Cambria" w:hAnsi="Cambria"/>
      <w:b/>
      <w:bCs/>
      <w:color w:val="7F7F7F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08"/>
    <w:pPr>
      <w:spacing w:after="0" w:line="268" w:lineRule="auto"/>
      <w:ind w:left="0" w:right="0" w:firstLine="0"/>
      <w:jc w:val="left"/>
      <w:outlineLvl w:val="5"/>
    </w:pPr>
    <w:rPr>
      <w:rFonts w:ascii="Cambria" w:hAnsi="Cambria"/>
      <w:b/>
      <w:bCs/>
      <w:i/>
      <w:iCs/>
      <w:color w:val="7F7F7F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08"/>
    <w:pPr>
      <w:keepNext/>
      <w:keepLines/>
      <w:spacing w:before="40" w:after="0" w:line="256" w:lineRule="auto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08"/>
    <w:pPr>
      <w:keepNext/>
      <w:keepLines/>
      <w:spacing w:before="40" w:after="0" w:line="256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08"/>
    <w:pPr>
      <w:keepNext/>
      <w:keepLines/>
      <w:spacing w:before="40" w:after="0" w:line="256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09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409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4091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4091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D24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21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01C4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EE30DE"/>
    <w:pPr>
      <w:spacing w:after="13" w:line="268" w:lineRule="auto"/>
      <w:ind w:left="720" w:right="0"/>
      <w:contextualSpacing/>
    </w:pPr>
    <w:rPr>
      <w:sz w:val="24"/>
    </w:rPr>
  </w:style>
  <w:style w:type="paragraph" w:styleId="a6">
    <w:name w:val="No Spacing"/>
    <w:link w:val="a7"/>
    <w:uiPriority w:val="1"/>
    <w:qFormat/>
    <w:rsid w:val="00EE30DE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EE30D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0285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Body Text Indent"/>
    <w:basedOn w:val="a"/>
    <w:link w:val="ab"/>
    <w:rsid w:val="007376D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b">
    <w:name w:val="Основной текст с отступом Знак"/>
    <w:link w:val="aa"/>
    <w:rsid w:val="007376D5"/>
    <w:rPr>
      <w:rFonts w:ascii="Times New Roman" w:hAnsi="Times New Roman"/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qFormat/>
    <w:rsid w:val="004F08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16">
    <w:name w:val="c16"/>
    <w:basedOn w:val="a"/>
    <w:uiPriority w:val="99"/>
    <w:qFormat/>
    <w:rsid w:val="004F08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rsid w:val="004F088D"/>
  </w:style>
  <w:style w:type="paragraph" w:styleId="ad">
    <w:name w:val="header"/>
    <w:basedOn w:val="a"/>
    <w:link w:val="ae"/>
    <w:uiPriority w:val="99"/>
    <w:unhideWhenUsed/>
    <w:rsid w:val="00EE1E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E1E35"/>
    <w:rPr>
      <w:rFonts w:ascii="Times New Roman" w:hAnsi="Times New Roman"/>
      <w:color w:val="000000"/>
      <w:sz w:val="28"/>
      <w:szCs w:val="22"/>
    </w:rPr>
  </w:style>
  <w:style w:type="character" w:styleId="af">
    <w:name w:val="Strong"/>
    <w:uiPriority w:val="22"/>
    <w:qFormat/>
    <w:rsid w:val="00247151"/>
    <w:rPr>
      <w:b/>
      <w:bCs/>
    </w:rPr>
  </w:style>
  <w:style w:type="character" w:customStyle="1" w:styleId="21">
    <w:name w:val="Основной текст (2)_"/>
    <w:link w:val="22"/>
    <w:rsid w:val="003C54D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C54DA"/>
    <w:pPr>
      <w:widowControl w:val="0"/>
      <w:shd w:val="clear" w:color="auto" w:fill="FFFFFF"/>
      <w:spacing w:after="300" w:line="0" w:lineRule="atLeast"/>
      <w:ind w:left="0" w:right="0" w:hanging="360"/>
      <w:jc w:val="center"/>
    </w:pPr>
    <w:rPr>
      <w:color w:val="auto"/>
      <w:sz w:val="20"/>
      <w:szCs w:val="20"/>
    </w:rPr>
  </w:style>
  <w:style w:type="character" w:customStyle="1" w:styleId="91">
    <w:name w:val="Основной текст (9)_"/>
    <w:link w:val="92"/>
    <w:rsid w:val="003C54DA"/>
    <w:rPr>
      <w:rFonts w:ascii="Times New Roman" w:hAnsi="Times New Roman"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qFormat/>
    <w:rsid w:val="003C54DA"/>
    <w:pPr>
      <w:widowControl w:val="0"/>
      <w:shd w:val="clear" w:color="auto" w:fill="FFFFFF"/>
      <w:spacing w:after="0" w:line="250" w:lineRule="exact"/>
      <w:ind w:left="0" w:right="0" w:firstLine="0"/>
      <w:jc w:val="center"/>
    </w:pPr>
    <w:rPr>
      <w:i/>
      <w:iCs/>
      <w:color w:val="auto"/>
      <w:sz w:val="20"/>
      <w:szCs w:val="20"/>
    </w:rPr>
  </w:style>
  <w:style w:type="character" w:customStyle="1" w:styleId="ff4">
    <w:name w:val="ff4"/>
    <w:rsid w:val="00C42E79"/>
  </w:style>
  <w:style w:type="character" w:customStyle="1" w:styleId="40">
    <w:name w:val="Заголовок 4 Знак"/>
    <w:link w:val="4"/>
    <w:uiPriority w:val="9"/>
    <w:semiHidden/>
    <w:rsid w:val="006D7308"/>
    <w:rPr>
      <w:rFonts w:ascii="Cambria" w:hAnsi="Cambria"/>
      <w:b/>
      <w:bCs/>
      <w:i/>
      <w:iCs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6D7308"/>
    <w:rPr>
      <w:rFonts w:ascii="Cambria" w:hAnsi="Cambria"/>
      <w:b/>
      <w:bCs/>
      <w:color w:val="7F7F7F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6D7308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6D7308"/>
    <w:rPr>
      <w:rFonts w:ascii="Calibri Light" w:hAnsi="Calibri Light"/>
      <w:i/>
      <w:iCs/>
      <w:color w:val="1F4D78"/>
      <w:sz w:val="28"/>
      <w:szCs w:val="22"/>
    </w:rPr>
  </w:style>
  <w:style w:type="character" w:customStyle="1" w:styleId="80">
    <w:name w:val="Заголовок 8 Знак"/>
    <w:link w:val="8"/>
    <w:uiPriority w:val="9"/>
    <w:semiHidden/>
    <w:rsid w:val="006D7308"/>
    <w:rPr>
      <w:rFonts w:ascii="Calibri Light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6D7308"/>
    <w:rPr>
      <w:rFonts w:ascii="Calibri Light" w:hAnsi="Calibri Light"/>
      <w:i/>
      <w:iCs/>
      <w:color w:val="272727"/>
      <w:sz w:val="21"/>
      <w:szCs w:val="21"/>
    </w:rPr>
  </w:style>
  <w:style w:type="character" w:styleId="af0">
    <w:name w:val="FollowedHyperlink"/>
    <w:uiPriority w:val="99"/>
    <w:semiHidden/>
    <w:unhideWhenUsed/>
    <w:rsid w:val="006D7308"/>
    <w:rPr>
      <w:color w:val="954F72"/>
      <w:u w:val="single"/>
    </w:rPr>
  </w:style>
  <w:style w:type="character" w:styleId="af1">
    <w:name w:val="Emphasis"/>
    <w:uiPriority w:val="20"/>
    <w:qFormat/>
    <w:rsid w:val="006D7308"/>
    <w:rPr>
      <w:b/>
      <w:bCs/>
      <w:i/>
      <w:iCs/>
      <w:spacing w:val="10"/>
      <w:bdr w:val="none" w:sz="0" w:space="0" w:color="auto" w:frame="1"/>
    </w:rPr>
  </w:style>
  <w:style w:type="character" w:customStyle="1" w:styleId="af2">
    <w:name w:val="Текст примечания Знак"/>
    <w:link w:val="af3"/>
    <w:semiHidden/>
    <w:locked/>
    <w:rsid w:val="006D7308"/>
    <w:rPr>
      <w:rFonts w:ascii="Times New Roman" w:hAnsi="Times New Roman"/>
    </w:rPr>
  </w:style>
  <w:style w:type="character" w:customStyle="1" w:styleId="af4">
    <w:name w:val="Название Знак"/>
    <w:link w:val="af5"/>
    <w:uiPriority w:val="10"/>
    <w:locked/>
    <w:rsid w:val="006D7308"/>
    <w:rPr>
      <w:rFonts w:ascii="Cambria" w:hAnsi="Cambria"/>
      <w:spacing w:val="5"/>
      <w:sz w:val="52"/>
      <w:szCs w:val="52"/>
      <w:lang w:eastAsia="en-US"/>
    </w:rPr>
  </w:style>
  <w:style w:type="character" w:customStyle="1" w:styleId="af6">
    <w:name w:val="Основной текст Знак"/>
    <w:link w:val="af7"/>
    <w:semiHidden/>
    <w:locked/>
    <w:rsid w:val="006D7308"/>
    <w:rPr>
      <w:rFonts w:ascii="Times New Roman" w:hAnsi="Times New Roman"/>
      <w:lang w:eastAsia="ar-SA"/>
    </w:rPr>
  </w:style>
  <w:style w:type="character" w:customStyle="1" w:styleId="af8">
    <w:name w:val="Подзаголовок Знак"/>
    <w:link w:val="af9"/>
    <w:uiPriority w:val="11"/>
    <w:locked/>
    <w:rsid w:val="006D7308"/>
    <w:rPr>
      <w:rFonts w:ascii="Cambria" w:hAnsi="Cambria"/>
      <w:i/>
      <w:iCs/>
      <w:spacing w:val="13"/>
      <w:sz w:val="24"/>
      <w:szCs w:val="24"/>
      <w:lang w:eastAsia="en-US"/>
    </w:rPr>
  </w:style>
  <w:style w:type="paragraph" w:styleId="af3">
    <w:name w:val="annotation text"/>
    <w:basedOn w:val="a"/>
    <w:link w:val="af2"/>
    <w:semiHidden/>
    <w:unhideWhenUsed/>
    <w:rsid w:val="006D7308"/>
    <w:pPr>
      <w:spacing w:line="240" w:lineRule="auto"/>
    </w:pPr>
    <w:rPr>
      <w:color w:val="auto"/>
      <w:sz w:val="20"/>
      <w:szCs w:val="20"/>
    </w:rPr>
  </w:style>
  <w:style w:type="character" w:customStyle="1" w:styleId="12">
    <w:name w:val="Текст примечания Знак1"/>
    <w:semiHidden/>
    <w:rsid w:val="006D7308"/>
    <w:rPr>
      <w:rFonts w:ascii="Times New Roman" w:hAnsi="Times New Roman"/>
      <w:color w:val="000000"/>
    </w:rPr>
  </w:style>
  <w:style w:type="character" w:customStyle="1" w:styleId="afa">
    <w:name w:val="Тема примечания Знак"/>
    <w:link w:val="afb"/>
    <w:semiHidden/>
    <w:locked/>
    <w:rsid w:val="006D7308"/>
    <w:rPr>
      <w:rFonts w:ascii="Times New Roman" w:hAnsi="Times New Roman"/>
      <w:b/>
      <w:bCs/>
    </w:rPr>
  </w:style>
  <w:style w:type="character" w:customStyle="1" w:styleId="a7">
    <w:name w:val="Без интервала Знак"/>
    <w:link w:val="a6"/>
    <w:uiPriority w:val="1"/>
    <w:locked/>
    <w:rsid w:val="006D7308"/>
    <w:rPr>
      <w:rFonts w:ascii="Times New Roman" w:eastAsia="MS Mincho" w:hAnsi="Times New Roman"/>
      <w:sz w:val="24"/>
      <w:szCs w:val="24"/>
      <w:lang w:eastAsia="ar-SA"/>
    </w:rPr>
  </w:style>
  <w:style w:type="character" w:customStyle="1" w:styleId="23">
    <w:name w:val="Цитата 2 Знак"/>
    <w:link w:val="24"/>
    <w:uiPriority w:val="29"/>
    <w:locked/>
    <w:rsid w:val="006D7308"/>
    <w:rPr>
      <w:rFonts w:eastAsia="Calibri" w:cs="Calibri"/>
      <w:i/>
      <w:iCs/>
      <w:sz w:val="22"/>
      <w:szCs w:val="22"/>
      <w:lang w:eastAsia="en-US"/>
    </w:rPr>
  </w:style>
  <w:style w:type="character" w:customStyle="1" w:styleId="afc">
    <w:name w:val="Выделенная цитата Знак"/>
    <w:link w:val="afd"/>
    <w:uiPriority w:val="30"/>
    <w:locked/>
    <w:rsid w:val="006D7308"/>
    <w:rPr>
      <w:rFonts w:eastAsia="Calibri" w:cs="Calibri"/>
      <w:b/>
      <w:bCs/>
      <w:i/>
      <w:iCs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6D7308"/>
    <w:pPr>
      <w:spacing w:after="0" w:line="240" w:lineRule="auto"/>
      <w:ind w:left="720" w:right="0" w:firstLine="0"/>
      <w:contextualSpacing/>
      <w:jc w:val="left"/>
    </w:pPr>
    <w:rPr>
      <w:rFonts w:eastAsia="Calibri"/>
      <w:color w:val="auto"/>
      <w:szCs w:val="28"/>
    </w:rPr>
  </w:style>
  <w:style w:type="paragraph" w:customStyle="1" w:styleId="Style3">
    <w:name w:val="Style3"/>
    <w:basedOn w:val="a"/>
    <w:uiPriority w:val="99"/>
    <w:qFormat/>
    <w:rsid w:val="006D7308"/>
    <w:pPr>
      <w:widowControl w:val="0"/>
      <w:autoSpaceDE w:val="0"/>
      <w:autoSpaceDN w:val="0"/>
      <w:adjustRightInd w:val="0"/>
      <w:spacing w:after="0" w:line="331" w:lineRule="exact"/>
      <w:ind w:left="0" w:right="0" w:firstLine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qFormat/>
    <w:rsid w:val="006D7308"/>
    <w:pPr>
      <w:widowControl w:val="0"/>
      <w:autoSpaceDE w:val="0"/>
      <w:autoSpaceDN w:val="0"/>
      <w:adjustRightInd w:val="0"/>
      <w:spacing w:after="0" w:line="326" w:lineRule="exact"/>
      <w:ind w:left="0" w:right="0" w:firstLine="365"/>
    </w:pPr>
    <w:rPr>
      <w:color w:val="auto"/>
      <w:sz w:val="24"/>
      <w:szCs w:val="24"/>
    </w:rPr>
  </w:style>
  <w:style w:type="paragraph" w:customStyle="1" w:styleId="Standard">
    <w:name w:val="Standard"/>
    <w:uiPriority w:val="99"/>
    <w:qFormat/>
    <w:rsid w:val="006D730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4">
    <w:name w:val="Стиль Стандарт 14 пт + полужирный"/>
    <w:basedOn w:val="Standard"/>
    <w:uiPriority w:val="99"/>
    <w:qFormat/>
    <w:rsid w:val="006D7308"/>
    <w:pPr>
      <w:ind w:firstLine="709"/>
      <w:jc w:val="both"/>
    </w:pPr>
    <w:rPr>
      <w:bCs/>
      <w:sz w:val="28"/>
      <w:szCs w:val="28"/>
    </w:rPr>
  </w:style>
  <w:style w:type="paragraph" w:customStyle="1" w:styleId="c4">
    <w:name w:val="c4"/>
    <w:basedOn w:val="a"/>
    <w:uiPriority w:val="99"/>
    <w:qFormat/>
    <w:rsid w:val="006D730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e">
    <w:name w:val="annotation reference"/>
    <w:semiHidden/>
    <w:unhideWhenUsed/>
    <w:rsid w:val="006D7308"/>
    <w:rPr>
      <w:sz w:val="16"/>
      <w:szCs w:val="16"/>
    </w:rPr>
  </w:style>
  <w:style w:type="character" w:styleId="aff">
    <w:name w:val="Subtle Emphasis"/>
    <w:uiPriority w:val="19"/>
    <w:qFormat/>
    <w:rsid w:val="006D7308"/>
    <w:rPr>
      <w:i/>
      <w:iCs/>
    </w:rPr>
  </w:style>
  <w:style w:type="character" w:styleId="aff0">
    <w:name w:val="Intense Emphasis"/>
    <w:uiPriority w:val="21"/>
    <w:qFormat/>
    <w:rsid w:val="006D7308"/>
    <w:rPr>
      <w:b/>
      <w:bCs/>
    </w:rPr>
  </w:style>
  <w:style w:type="character" w:styleId="aff1">
    <w:name w:val="Subtle Reference"/>
    <w:uiPriority w:val="31"/>
    <w:qFormat/>
    <w:rsid w:val="006D7308"/>
    <w:rPr>
      <w:smallCaps/>
    </w:rPr>
  </w:style>
  <w:style w:type="character" w:styleId="aff2">
    <w:name w:val="Intense Reference"/>
    <w:uiPriority w:val="32"/>
    <w:qFormat/>
    <w:rsid w:val="006D7308"/>
    <w:rPr>
      <w:smallCaps/>
      <w:spacing w:val="5"/>
      <w:u w:val="single"/>
    </w:rPr>
  </w:style>
  <w:style w:type="character" w:styleId="aff3">
    <w:name w:val="Book Title"/>
    <w:uiPriority w:val="33"/>
    <w:qFormat/>
    <w:rsid w:val="006D7308"/>
    <w:rPr>
      <w:i/>
      <w:iCs/>
      <w:smallCaps/>
      <w:spacing w:val="5"/>
    </w:rPr>
  </w:style>
  <w:style w:type="character" w:customStyle="1" w:styleId="71">
    <w:name w:val="Заголовок 7 Знак1"/>
    <w:uiPriority w:val="9"/>
    <w:semiHidden/>
    <w:rsid w:val="006D7308"/>
    <w:rPr>
      <w:rFonts w:ascii="Calibri Light" w:eastAsia="Times New Roman" w:hAnsi="Calibri Light" w:cs="Times New Roman"/>
      <w:i/>
      <w:iCs/>
      <w:color w:val="1F4D78"/>
      <w:sz w:val="28"/>
      <w:szCs w:val="22"/>
    </w:rPr>
  </w:style>
  <w:style w:type="character" w:customStyle="1" w:styleId="81">
    <w:name w:val="Заголовок 8 Знак1"/>
    <w:uiPriority w:val="9"/>
    <w:semiHidden/>
    <w:rsid w:val="006D7308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uiPriority w:val="9"/>
    <w:semiHidden/>
    <w:rsid w:val="006D7308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5">
    <w:name w:val="Текст выноски Знак1"/>
    <w:semiHidden/>
    <w:rsid w:val="006D7308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Основной текст с отступом Знак1"/>
    <w:semiHidden/>
    <w:rsid w:val="006D7308"/>
    <w:rPr>
      <w:rFonts w:ascii="Times New Roman" w:hAnsi="Times New Roman"/>
      <w:color w:val="000000"/>
      <w:sz w:val="28"/>
      <w:szCs w:val="22"/>
    </w:rPr>
  </w:style>
  <w:style w:type="character" w:customStyle="1" w:styleId="17">
    <w:name w:val="Верхний колонтитул Знак1"/>
    <w:uiPriority w:val="99"/>
    <w:semiHidden/>
    <w:rsid w:val="006D7308"/>
    <w:rPr>
      <w:rFonts w:ascii="Times New Roman" w:hAnsi="Times New Roman"/>
      <w:color w:val="000000"/>
      <w:sz w:val="28"/>
      <w:szCs w:val="22"/>
    </w:rPr>
  </w:style>
  <w:style w:type="paragraph" w:styleId="af5">
    <w:name w:val="Title"/>
    <w:basedOn w:val="a"/>
    <w:next w:val="a"/>
    <w:link w:val="af4"/>
    <w:uiPriority w:val="10"/>
    <w:qFormat/>
    <w:rsid w:val="006D7308"/>
    <w:pPr>
      <w:spacing w:after="0" w:line="240" w:lineRule="auto"/>
      <w:contextualSpacing/>
    </w:pPr>
    <w:rPr>
      <w:rFonts w:ascii="Cambria" w:hAnsi="Cambria"/>
      <w:color w:val="auto"/>
      <w:spacing w:val="5"/>
      <w:sz w:val="52"/>
      <w:szCs w:val="52"/>
      <w:lang w:eastAsia="en-US"/>
    </w:rPr>
  </w:style>
  <w:style w:type="character" w:customStyle="1" w:styleId="18">
    <w:name w:val="Заголовок Знак1"/>
    <w:uiPriority w:val="10"/>
    <w:rsid w:val="006D7308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af9">
    <w:name w:val="Subtitle"/>
    <w:basedOn w:val="a"/>
    <w:next w:val="a"/>
    <w:link w:val="af8"/>
    <w:uiPriority w:val="11"/>
    <w:qFormat/>
    <w:rsid w:val="006D7308"/>
    <w:pPr>
      <w:numPr>
        <w:ilvl w:val="1"/>
      </w:numPr>
      <w:spacing w:after="160" w:line="256" w:lineRule="auto"/>
      <w:ind w:left="295" w:hanging="10"/>
    </w:pPr>
    <w:rPr>
      <w:rFonts w:ascii="Cambria" w:hAnsi="Cambria"/>
      <w:i/>
      <w:iCs/>
      <w:color w:val="auto"/>
      <w:spacing w:val="13"/>
      <w:sz w:val="24"/>
      <w:szCs w:val="24"/>
      <w:lang w:eastAsia="en-US"/>
    </w:rPr>
  </w:style>
  <w:style w:type="character" w:customStyle="1" w:styleId="19">
    <w:name w:val="Подзаголовок Знак1"/>
    <w:uiPriority w:val="11"/>
    <w:rsid w:val="006D7308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6D7308"/>
    <w:pPr>
      <w:spacing w:before="200" w:after="160" w:line="256" w:lineRule="auto"/>
      <w:ind w:left="864" w:right="864"/>
      <w:jc w:val="center"/>
    </w:pPr>
    <w:rPr>
      <w:rFonts w:ascii="Calibri" w:eastAsia="Calibri" w:hAnsi="Calibri" w:cs="Calibri"/>
      <w:i/>
      <w:iCs/>
      <w:color w:val="auto"/>
      <w:sz w:val="22"/>
      <w:lang w:eastAsia="en-US"/>
    </w:rPr>
  </w:style>
  <w:style w:type="character" w:customStyle="1" w:styleId="210">
    <w:name w:val="Цитата 2 Знак1"/>
    <w:uiPriority w:val="29"/>
    <w:rsid w:val="006D7308"/>
    <w:rPr>
      <w:rFonts w:ascii="Times New Roman" w:hAnsi="Times New Roman"/>
      <w:i/>
      <w:iCs/>
      <w:color w:val="404040"/>
      <w:sz w:val="28"/>
      <w:szCs w:val="22"/>
    </w:rPr>
  </w:style>
  <w:style w:type="paragraph" w:styleId="afd">
    <w:name w:val="Intense Quote"/>
    <w:basedOn w:val="a"/>
    <w:next w:val="a"/>
    <w:link w:val="afc"/>
    <w:uiPriority w:val="30"/>
    <w:qFormat/>
    <w:rsid w:val="006D7308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Calibri"/>
      <w:b/>
      <w:bCs/>
      <w:i/>
      <w:iCs/>
      <w:color w:val="auto"/>
      <w:sz w:val="22"/>
      <w:lang w:eastAsia="en-US"/>
    </w:rPr>
  </w:style>
  <w:style w:type="character" w:customStyle="1" w:styleId="1a">
    <w:name w:val="Выделенная цитата Знак1"/>
    <w:uiPriority w:val="30"/>
    <w:rsid w:val="006D7308"/>
    <w:rPr>
      <w:rFonts w:ascii="Times New Roman" w:hAnsi="Times New Roman"/>
      <w:i/>
      <w:iCs/>
      <w:color w:val="5B9BD5"/>
      <w:sz w:val="28"/>
      <w:szCs w:val="22"/>
    </w:rPr>
  </w:style>
  <w:style w:type="paragraph" w:styleId="af7">
    <w:name w:val="Body Text"/>
    <w:basedOn w:val="a"/>
    <w:link w:val="af6"/>
    <w:semiHidden/>
    <w:unhideWhenUsed/>
    <w:rsid w:val="006D7308"/>
    <w:pPr>
      <w:spacing w:after="120" w:line="256" w:lineRule="auto"/>
    </w:pPr>
    <w:rPr>
      <w:color w:val="auto"/>
      <w:sz w:val="20"/>
      <w:szCs w:val="20"/>
      <w:lang w:eastAsia="ar-SA"/>
    </w:rPr>
  </w:style>
  <w:style w:type="character" w:customStyle="1" w:styleId="1b">
    <w:name w:val="Основной текст Знак1"/>
    <w:semiHidden/>
    <w:rsid w:val="006D7308"/>
    <w:rPr>
      <w:rFonts w:ascii="Times New Roman" w:hAnsi="Times New Roman"/>
      <w:color w:val="000000"/>
      <w:sz w:val="28"/>
      <w:szCs w:val="22"/>
    </w:rPr>
  </w:style>
  <w:style w:type="character" w:customStyle="1" w:styleId="c11">
    <w:name w:val="c11"/>
    <w:rsid w:val="006D7308"/>
  </w:style>
  <w:style w:type="character" w:customStyle="1" w:styleId="FontStyle11">
    <w:name w:val="Font Style11"/>
    <w:rsid w:val="006D730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rsid w:val="006D7308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6D7308"/>
  </w:style>
  <w:style w:type="character" w:customStyle="1" w:styleId="s2">
    <w:name w:val="s2"/>
    <w:rsid w:val="006D7308"/>
  </w:style>
  <w:style w:type="character" w:customStyle="1" w:styleId="s3">
    <w:name w:val="s3"/>
    <w:rsid w:val="006D7308"/>
  </w:style>
  <w:style w:type="paragraph" w:styleId="afb">
    <w:name w:val="annotation subject"/>
    <w:basedOn w:val="af3"/>
    <w:next w:val="af3"/>
    <w:link w:val="afa"/>
    <w:semiHidden/>
    <w:unhideWhenUsed/>
    <w:rsid w:val="006D7308"/>
    <w:rPr>
      <w:b/>
      <w:bCs/>
    </w:rPr>
  </w:style>
  <w:style w:type="character" w:customStyle="1" w:styleId="1c">
    <w:name w:val="Тема примечания Знак1"/>
    <w:semiHidden/>
    <w:rsid w:val="006D7308"/>
    <w:rPr>
      <w:rFonts w:ascii="Times New Roman" w:hAnsi="Times New Roman"/>
      <w:b/>
      <w:bCs/>
      <w:color w:val="000000"/>
    </w:rPr>
  </w:style>
  <w:style w:type="table" w:customStyle="1" w:styleId="25">
    <w:name w:val="Сетка таблицы2"/>
    <w:basedOn w:val="a1"/>
    <w:uiPriority w:val="39"/>
    <w:rsid w:val="006D7308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6D73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;Курсив"/>
    <w:basedOn w:val="21"/>
    <w:rsid w:val="00176A9C"/>
    <w:rPr>
      <w:rFonts w:ascii="Times New Roman" w:eastAsia="Times New Roman" w:hAnsi="Times New Roman" w:cs="Times New Roman"/>
      <w:b/>
      <w:bCs/>
      <w:i/>
      <w:iCs/>
      <w:smallCaps w:val="0"/>
      <w:strike w:val="0"/>
      <w:color w:val="6053BA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3F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0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5">
    <w:name w:val="Подпись к таблице"/>
    <w:basedOn w:val="aff4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1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176A9C"/>
    <w:rPr>
      <w:rFonts w:ascii="Times New Roman" w:hAnsi="Times New Roman"/>
      <w:spacing w:val="30"/>
      <w:sz w:val="8"/>
      <w:szCs w:val="8"/>
      <w:shd w:val="clear" w:color="auto" w:fill="FFFFFF"/>
      <w:lang w:val="en-US" w:bidi="en-US"/>
    </w:rPr>
  </w:style>
  <w:style w:type="character" w:customStyle="1" w:styleId="28">
    <w:name w:val="Подпись к таблице (2) + Малые прописные"/>
    <w:basedOn w:val="26"/>
    <w:rsid w:val="00176A9C"/>
    <w:rPr>
      <w:rFonts w:ascii="Times New Roman" w:hAnsi="Times New Roman"/>
      <w:smallCaps/>
      <w:color w:val="92CDE8"/>
      <w:spacing w:val="3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32">
    <w:name w:val="Подпись к таблице (3)_"/>
    <w:basedOn w:val="a0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7pt">
    <w:name w:val="Подпись к таблице (3) + 7 pt;Курсив"/>
    <w:basedOn w:val="32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2CDE8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3">
    <w:name w:val="Подпись к таблице (3)"/>
    <w:basedOn w:val="32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CDE8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">
    <w:name w:val="Подпись к таблице (4)_"/>
    <w:basedOn w:val="a0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Подпись к таблице (4)"/>
    <w:basedOn w:val="4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4366"/>
      <w:spacing w:val="0"/>
      <w:w w:val="100"/>
      <w:position w:val="0"/>
      <w:sz w:val="20"/>
      <w:szCs w:val="20"/>
      <w:u w:val="none"/>
    </w:rPr>
  </w:style>
  <w:style w:type="character" w:customStyle="1" w:styleId="1d">
    <w:name w:val="Заголовок №1_"/>
    <w:basedOn w:val="a0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">
    <w:name w:val="Заголовок №1"/>
    <w:basedOn w:val="1d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12B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176A9C"/>
    <w:rPr>
      <w:rFonts w:ascii="Times New Roman" w:hAnsi="Times New Roman"/>
      <w:b/>
      <w:bCs/>
      <w:shd w:val="clear" w:color="auto" w:fill="FFFFFF"/>
    </w:rPr>
  </w:style>
  <w:style w:type="character" w:customStyle="1" w:styleId="29">
    <w:name w:val="Основной текст (2) + Полужирный"/>
    <w:basedOn w:val="21"/>
    <w:rsid w:val="00176A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">
    <w:name w:val="Подпись к таблице (5)_"/>
    <w:basedOn w:val="a0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Подпись к таблице (5)"/>
    <w:basedOn w:val="5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176A9C"/>
    <w:rPr>
      <w:rFonts w:ascii="Times New Roman" w:hAnsi="Times New Roman"/>
      <w:b/>
      <w:bCs/>
      <w:shd w:val="clear" w:color="auto" w:fill="FFFFFF"/>
    </w:rPr>
  </w:style>
  <w:style w:type="character" w:customStyle="1" w:styleId="61">
    <w:name w:val="Подпись к таблице (6)_"/>
    <w:basedOn w:val="a0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2">
    <w:name w:val="Подпись к таблице (6)"/>
    <w:basedOn w:val="61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 + Курсив"/>
    <w:basedOn w:val="21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3">
    <w:name w:val="Подпись к таблице (6) + Не курсив"/>
    <w:basedOn w:val="61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ff6">
    <w:name w:val="Колонтитул_"/>
    <w:basedOn w:val="a0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7">
    <w:name w:val="Колонтитул"/>
    <w:basedOn w:val="aff6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onsolas15pt">
    <w:name w:val="Основной текст (2) + Consolas;15 pt;Полужирный"/>
    <w:basedOn w:val="21"/>
    <w:rsid w:val="00176A9C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MicrosoftSansSerif10pt">
    <w:name w:val="Основной текст (2) + Microsoft Sans Serif;10 pt"/>
    <w:basedOn w:val="21"/>
    <w:rsid w:val="00176A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Интервал 0 pt"/>
    <w:basedOn w:val="2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pt0">
    <w:name w:val="Основной текст (2) + 7;5 pt;Малые прописные;Интервал 0 pt"/>
    <w:basedOn w:val="2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MicrosoftSansSerif7pt">
    <w:name w:val="Колонтитул + Microsoft Sans Serif;7 pt"/>
    <w:basedOn w:val="aff6"/>
    <w:rsid w:val="00176A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76A9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4TimesNewRoman11pt">
    <w:name w:val="Основной текст (4) + Times New Roman;11 pt"/>
    <w:basedOn w:val="43"/>
    <w:rsid w:val="00176A9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76A9C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176A9C"/>
    <w:pPr>
      <w:widowControl w:val="0"/>
      <w:shd w:val="clear" w:color="auto" w:fill="FFFFFF"/>
      <w:spacing w:after="80" w:line="88" w:lineRule="exact"/>
      <w:ind w:left="0" w:right="0" w:firstLine="0"/>
      <w:jc w:val="left"/>
    </w:pPr>
    <w:rPr>
      <w:color w:val="auto"/>
      <w:spacing w:val="30"/>
      <w:sz w:val="8"/>
      <w:szCs w:val="8"/>
      <w:lang w:val="en-US" w:bidi="en-US"/>
    </w:rPr>
  </w:style>
  <w:style w:type="paragraph" w:customStyle="1" w:styleId="35">
    <w:name w:val="Основной текст (3)"/>
    <w:basedOn w:val="a"/>
    <w:link w:val="34"/>
    <w:rsid w:val="00176A9C"/>
    <w:pPr>
      <w:widowControl w:val="0"/>
      <w:shd w:val="clear" w:color="auto" w:fill="FFFFFF"/>
      <w:spacing w:after="0" w:line="274" w:lineRule="exact"/>
      <w:ind w:left="0" w:right="0" w:hanging="400"/>
      <w:jc w:val="left"/>
    </w:pPr>
    <w:rPr>
      <w:b/>
      <w:bCs/>
      <w:color w:val="auto"/>
      <w:sz w:val="20"/>
      <w:szCs w:val="20"/>
    </w:rPr>
  </w:style>
  <w:style w:type="paragraph" w:customStyle="1" w:styleId="2b">
    <w:name w:val="Заголовок №2"/>
    <w:basedOn w:val="a"/>
    <w:link w:val="2a"/>
    <w:rsid w:val="00176A9C"/>
    <w:pPr>
      <w:widowControl w:val="0"/>
      <w:shd w:val="clear" w:color="auto" w:fill="FFFFFF"/>
      <w:spacing w:before="320" w:after="0" w:line="274" w:lineRule="exact"/>
      <w:ind w:left="0" w:right="0" w:firstLine="0"/>
      <w:outlineLvl w:val="1"/>
    </w:pPr>
    <w:rPr>
      <w:b/>
      <w:bCs/>
      <w:color w:val="auto"/>
      <w:sz w:val="20"/>
      <w:szCs w:val="20"/>
    </w:rPr>
  </w:style>
  <w:style w:type="paragraph" w:customStyle="1" w:styleId="44">
    <w:name w:val="Основной текст (4)"/>
    <w:basedOn w:val="a"/>
    <w:link w:val="43"/>
    <w:rsid w:val="00176A9C"/>
    <w:pPr>
      <w:widowControl w:val="0"/>
      <w:shd w:val="clear" w:color="auto" w:fill="FFFFFF"/>
      <w:spacing w:before="540" w:after="0" w:line="274" w:lineRule="exact"/>
      <w:ind w:left="0" w:right="0" w:hanging="340"/>
      <w:jc w:val="left"/>
    </w:pPr>
    <w:rPr>
      <w:rFonts w:ascii="Microsoft Sans Serif" w:eastAsia="Microsoft Sans Serif" w:hAnsi="Microsoft Sans Serif" w:cs="Microsoft Sans Serif"/>
      <w:color w:val="auto"/>
      <w:sz w:val="14"/>
      <w:szCs w:val="14"/>
    </w:rPr>
  </w:style>
  <w:style w:type="paragraph" w:customStyle="1" w:styleId="54">
    <w:name w:val="Основной текст (5)"/>
    <w:basedOn w:val="a"/>
    <w:link w:val="53"/>
    <w:rsid w:val="00176A9C"/>
    <w:pPr>
      <w:widowControl w:val="0"/>
      <w:shd w:val="clear" w:color="auto" w:fill="FFFFFF"/>
      <w:spacing w:before="600" w:after="0" w:line="274" w:lineRule="exact"/>
      <w:ind w:left="0" w:right="0" w:firstLine="0"/>
      <w:jc w:val="left"/>
    </w:pPr>
    <w:rPr>
      <w:b/>
      <w:bCs/>
      <w:i/>
      <w:iCs/>
      <w:color w:val="auto"/>
      <w:sz w:val="20"/>
      <w:szCs w:val="20"/>
    </w:rPr>
  </w:style>
  <w:style w:type="character" w:customStyle="1" w:styleId="2115pt">
    <w:name w:val="Основной текст (2) + 11;5 pt;Курсив"/>
    <w:basedOn w:val="21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1"/>
    <w:rsid w:val="00176A9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929EBA"/>
      <w:spacing w:val="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aff8">
    <w:name w:val="Оглавление_"/>
    <w:basedOn w:val="a0"/>
    <w:link w:val="aff9"/>
    <w:rsid w:val="00176A9C"/>
    <w:rPr>
      <w:rFonts w:ascii="Times New Roman" w:hAnsi="Times New Roman"/>
      <w:shd w:val="clear" w:color="auto" w:fill="FFFFFF"/>
    </w:rPr>
  </w:style>
  <w:style w:type="paragraph" w:customStyle="1" w:styleId="aff9">
    <w:name w:val="Оглавление"/>
    <w:basedOn w:val="a"/>
    <w:link w:val="aff8"/>
    <w:rsid w:val="00176A9C"/>
    <w:pPr>
      <w:widowControl w:val="0"/>
      <w:shd w:val="clear" w:color="auto" w:fill="FFFFFF"/>
      <w:spacing w:before="60" w:after="180" w:line="0" w:lineRule="atLeast"/>
      <w:ind w:left="0" w:right="0" w:firstLine="0"/>
    </w:pPr>
    <w:rPr>
      <w:color w:val="auto"/>
      <w:sz w:val="20"/>
      <w:szCs w:val="20"/>
    </w:rPr>
  </w:style>
  <w:style w:type="character" w:customStyle="1" w:styleId="2115pt0">
    <w:name w:val="Основной текст (2) + 11;5 pt"/>
    <w:basedOn w:val="21"/>
    <w:rsid w:val="00176A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76A9C"/>
    <w:rPr>
      <w:rFonts w:ascii="Times New Roman" w:hAnsi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76A9C"/>
    <w:pPr>
      <w:widowControl w:val="0"/>
      <w:shd w:val="clear" w:color="auto" w:fill="FFFFFF"/>
      <w:spacing w:after="0" w:line="302" w:lineRule="exact"/>
      <w:ind w:left="0" w:right="0" w:hanging="340"/>
      <w:jc w:val="center"/>
    </w:pPr>
    <w:rPr>
      <w:i/>
      <w:iCs/>
      <w:color w:val="auto"/>
      <w:sz w:val="20"/>
      <w:szCs w:val="20"/>
    </w:rPr>
  </w:style>
  <w:style w:type="character" w:customStyle="1" w:styleId="11Exact">
    <w:name w:val="Основной текст (11) Exact"/>
    <w:basedOn w:val="a0"/>
    <w:link w:val="110"/>
    <w:rsid w:val="00176A9C"/>
    <w:rPr>
      <w:rFonts w:ascii="Times New Roman" w:hAnsi="Times New Roman"/>
      <w:spacing w:val="2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176A9C"/>
    <w:pPr>
      <w:widowControl w:val="0"/>
      <w:shd w:val="clear" w:color="auto" w:fill="FFFFFF"/>
      <w:spacing w:after="0" w:line="240" w:lineRule="exact"/>
      <w:ind w:left="0" w:right="0" w:hanging="160"/>
      <w:jc w:val="right"/>
    </w:pPr>
    <w:rPr>
      <w:color w:val="auto"/>
      <w:spacing w:val="20"/>
      <w:sz w:val="16"/>
      <w:szCs w:val="16"/>
    </w:rPr>
  </w:style>
  <w:style w:type="character" w:customStyle="1" w:styleId="1f">
    <w:name w:val="Название Знак1"/>
    <w:basedOn w:val="a0"/>
    <w:uiPriority w:val="10"/>
    <w:rsid w:val="00176A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36">
    <w:name w:val="Основной текст (3) + Не полужирный"/>
    <w:basedOn w:val="34"/>
    <w:rsid w:val="00176A9C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176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6752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1f0">
    <w:name w:val="Нет списка1"/>
    <w:next w:val="a2"/>
    <w:uiPriority w:val="99"/>
    <w:semiHidden/>
    <w:unhideWhenUsed/>
    <w:rsid w:val="00194F52"/>
  </w:style>
  <w:style w:type="table" w:customStyle="1" w:styleId="45">
    <w:name w:val="Сетка таблицы4"/>
    <w:basedOn w:val="a1"/>
    <w:next w:val="a3"/>
    <w:uiPriority w:val="39"/>
    <w:rsid w:val="00194F5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tehnika_bezopasnos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V9FX/ssrPQGaW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moytcosch.edusite.ru/images/p56_sxemastruktur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izvmor.ru/novosti/obshchestvo/artyom-zdunov-my-dolzhny-vospityvat-molodoe-pokolenie-na-osnove-tradiczionnyh-nravstvennyh-czennost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F6CA-2CE9-42F7-8BA5-2870C1D1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16047</Words>
  <Characters>91473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107306</CharactersWithSpaces>
  <SharedDoc>false</SharedDoc>
  <HLinks>
    <vt:vector size="18" baseType="variant">
      <vt:variant>
        <vt:i4>3407945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https://pandia.ru/text/category/tehnika_bezopasnosti/</vt:lpwstr>
      </vt:variant>
      <vt:variant>
        <vt:lpwstr/>
      </vt:variant>
      <vt:variant>
        <vt:i4>2097267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https://cloud.mail.ru/public/V9FX/ssrPQGaWg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https://izvmor.ru/novosti/obshchestvo/artyom-zdunov-my-dolzhny-vospityvat-molodoe-pokolenie-na-osnove-tradiczionnyh-nravstvennyh-czennostej/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Windows 8.1</cp:lastModifiedBy>
  <cp:revision>2</cp:revision>
  <cp:lastPrinted>2023-06-19T07:31:00Z</cp:lastPrinted>
  <dcterms:created xsi:type="dcterms:W3CDTF">2023-06-27T14:02:00Z</dcterms:created>
  <dcterms:modified xsi:type="dcterms:W3CDTF">2023-06-27T14:02:00Z</dcterms:modified>
</cp:coreProperties>
</file>