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5E" w:rsidRDefault="0013785E" w:rsidP="0013785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МИНИСТЕРСТВО ПРОСВЕЩЕНИЯ РОССИЙСКОЙ ФЕДЕРАЦИИ</w:t>
      </w:r>
    </w:p>
    <w:p w:rsidR="0013785E" w:rsidRDefault="0013785E" w:rsidP="0013785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РАСПОРЯЖЕНИЕ</w:t>
      </w:r>
    </w:p>
    <w:p w:rsidR="0013785E" w:rsidRDefault="0013785E" w:rsidP="0013785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от 1 декабря 2021 года N Р-321</w:t>
      </w:r>
      <w:r>
        <w:rPr>
          <w:rFonts w:ascii="Arial" w:hAnsi="Arial" w:cs="Arial"/>
          <w:b/>
          <w:bCs/>
          <w:color w:val="444444"/>
          <w:sz w:val="26"/>
          <w:szCs w:val="26"/>
        </w:rPr>
        <w:br/>
      </w:r>
    </w:p>
    <w:p w:rsidR="0013785E" w:rsidRDefault="0013785E" w:rsidP="0013785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О признании утратившими силу некоторых распоряжений Министерства просвещения Российской Федерации</w:t>
      </w:r>
    </w:p>
    <w:p w:rsidR="0013785E" w:rsidRDefault="0013785E" w:rsidP="0013785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br/>
      </w:r>
    </w:p>
    <w:p w:rsidR="0013785E" w:rsidRDefault="0013785E" w:rsidP="00137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1. Признать утратившими силу распоряжения Министерства просвещения Российской Федерации: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13785E" w:rsidRDefault="0013785E" w:rsidP="00137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hyperlink r:id="rId4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от 17 декабря 2019 г. N Р-133 "Об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 "Образование" и признании утратившим силу распоряжение Минпросвещения России от 1 марта 2019 г. N Р-23 "Об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том числе на базе сетевого взаимодействия"</w:t>
        </w:r>
      </w:hyperlink>
      <w:r>
        <w:rPr>
          <w:rFonts w:ascii="Arial" w:hAnsi="Arial" w:cs="Arial"/>
          <w:color w:val="444444"/>
          <w:sz w:val="26"/>
          <w:szCs w:val="26"/>
        </w:rPr>
        <w:t>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13785E" w:rsidRDefault="0013785E" w:rsidP="00137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hyperlink r:id="rId5" w:anchor="7D20K3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от 15 января 2020 г. N Р-5 "О внесении изменений в распоряжение Министерства просвещения Российской Федерации от 17 декабря 2019 г. N Р-133 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 "Образование"</w:t>
        </w:r>
      </w:hyperlink>
      <w:r>
        <w:rPr>
          <w:rFonts w:ascii="Arial" w:hAnsi="Arial" w:cs="Arial"/>
          <w:color w:val="444444"/>
          <w:sz w:val="26"/>
          <w:szCs w:val="26"/>
        </w:rPr>
        <w:t>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13785E" w:rsidRDefault="0013785E" w:rsidP="00137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hyperlink r:id="rId6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 xml:space="preserve">от 12 января 2021 г. N Р-6 "Об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</w:t>
        </w:r>
        <w:r>
          <w:rPr>
            <w:rStyle w:val="a3"/>
            <w:rFonts w:ascii="Arial" w:hAnsi="Arial" w:cs="Arial"/>
            <w:color w:val="3451A0"/>
            <w:sz w:val="26"/>
            <w:szCs w:val="26"/>
          </w:rPr>
          <w:lastRenderedPageBreak/>
          <w:t>направленностей"</w:t>
        </w:r>
      </w:hyperlink>
      <w:r>
        <w:rPr>
          <w:rFonts w:ascii="Arial" w:hAnsi="Arial" w:cs="Arial"/>
          <w:color w:val="444444"/>
          <w:sz w:val="26"/>
          <w:szCs w:val="26"/>
        </w:rPr>
        <w:t>;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13785E" w:rsidRDefault="0013785E" w:rsidP="00137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hyperlink r:id="rId7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от 12 января 2021 г. N Р-4 "Об утверждении методических рекомендаций по созданию и функционированию детских технопарков "Кванториум" на базе общеобразовательных организаций"</w:t>
        </w:r>
      </w:hyperlink>
      <w:r>
        <w:rPr>
          <w:rFonts w:ascii="Arial" w:hAnsi="Arial" w:cs="Arial"/>
          <w:color w:val="444444"/>
          <w:sz w:val="26"/>
          <w:szCs w:val="26"/>
        </w:rPr>
        <w:t>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13785E" w:rsidRDefault="0013785E" w:rsidP="001378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2. Настоящее распоряжение вступает в силу с 1 января 2022 г.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13785E" w:rsidRDefault="0013785E" w:rsidP="0013785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Заместитель Министра</w:t>
      </w:r>
      <w:r>
        <w:rPr>
          <w:rFonts w:ascii="Arial" w:hAnsi="Arial" w:cs="Arial"/>
          <w:color w:val="444444"/>
          <w:sz w:val="26"/>
          <w:szCs w:val="26"/>
        </w:rPr>
        <w:br/>
        <w:t>Т.В.Васильева</w:t>
      </w:r>
    </w:p>
    <w:p w:rsidR="00421B8F" w:rsidRPr="0013785E" w:rsidRDefault="00421B8F" w:rsidP="0013785E"/>
    <w:sectPr w:rsidR="00421B8F" w:rsidRPr="0013785E" w:rsidSect="0042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compat/>
  <w:rsids>
    <w:rsidRoot w:val="0013785E"/>
    <w:rsid w:val="0013785E"/>
    <w:rsid w:val="0042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3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7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4615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461544" TargetMode="External"/><Relationship Id="rId5" Type="http://schemas.openxmlformats.org/officeDocument/2006/relationships/hyperlink" Target="https://docs.cntd.ru/document/564191893" TargetMode="External"/><Relationship Id="rId4" Type="http://schemas.openxmlformats.org/officeDocument/2006/relationships/hyperlink" Target="https://docs.cntd.ru/document/5640658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1</cp:revision>
  <dcterms:created xsi:type="dcterms:W3CDTF">2023-04-05T17:58:00Z</dcterms:created>
  <dcterms:modified xsi:type="dcterms:W3CDTF">2023-04-05T17:58:00Z</dcterms:modified>
</cp:coreProperties>
</file>